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7185" w14:textId="77777777" w:rsidR="005A6F0D" w:rsidRDefault="005A6F0D" w:rsidP="00476390">
      <w:pPr>
        <w:ind w:rightChars="202" w:right="424"/>
        <w:jc w:val="right"/>
        <w:rPr>
          <w:rFonts w:ascii="ＭＳ 明朝" w:hAnsi="ＭＳ 明朝"/>
          <w:color w:val="FF0000"/>
          <w:sz w:val="22"/>
          <w:szCs w:val="22"/>
        </w:rPr>
      </w:pPr>
    </w:p>
    <w:p w14:paraId="56680688" w14:textId="77777777" w:rsidR="00342A9B" w:rsidRPr="008D276E" w:rsidRDefault="00394CD3" w:rsidP="00476390">
      <w:pPr>
        <w:ind w:rightChars="202" w:right="424"/>
        <w:jc w:val="right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20</w:t>
      </w:r>
      <w:r w:rsidR="003D3F28" w:rsidRPr="008D276E">
        <w:rPr>
          <w:rFonts w:ascii="ＭＳ 明朝" w:hAnsi="ＭＳ 明朝" w:hint="eastAsia"/>
          <w:sz w:val="22"/>
          <w:szCs w:val="22"/>
        </w:rPr>
        <w:t>2</w:t>
      </w:r>
      <w:r w:rsidR="005A6F0D">
        <w:rPr>
          <w:rFonts w:ascii="ＭＳ 明朝" w:hAnsi="ＭＳ 明朝" w:hint="eastAsia"/>
          <w:sz w:val="22"/>
          <w:szCs w:val="22"/>
        </w:rPr>
        <w:t>5</w:t>
      </w:r>
      <w:r w:rsidRPr="008D276E">
        <w:rPr>
          <w:rFonts w:ascii="ＭＳ 明朝" w:hAnsi="ＭＳ 明朝" w:hint="eastAsia"/>
          <w:sz w:val="22"/>
          <w:szCs w:val="22"/>
        </w:rPr>
        <w:t>年</w:t>
      </w:r>
      <w:r w:rsidR="005A6F0D">
        <w:rPr>
          <w:rFonts w:ascii="ＭＳ 明朝" w:hAnsi="ＭＳ 明朝" w:hint="eastAsia"/>
          <w:sz w:val="22"/>
          <w:szCs w:val="22"/>
        </w:rPr>
        <w:t>9</w:t>
      </w:r>
      <w:r w:rsidR="00342A9B" w:rsidRPr="008D276E">
        <w:rPr>
          <w:rFonts w:ascii="ＭＳ 明朝" w:hAnsi="ＭＳ 明朝" w:hint="eastAsia"/>
          <w:sz w:val="22"/>
          <w:szCs w:val="22"/>
        </w:rPr>
        <w:t>月</w:t>
      </w:r>
      <w:r w:rsidR="005A6F0D">
        <w:rPr>
          <w:rFonts w:ascii="ＭＳ 明朝" w:hAnsi="ＭＳ 明朝" w:hint="eastAsia"/>
          <w:sz w:val="22"/>
          <w:szCs w:val="22"/>
        </w:rPr>
        <w:t>12</w:t>
      </w:r>
      <w:r w:rsidR="00342A9B" w:rsidRPr="008D276E">
        <w:rPr>
          <w:rFonts w:ascii="ＭＳ 明朝" w:hAnsi="ＭＳ 明朝" w:hint="eastAsia"/>
          <w:sz w:val="22"/>
          <w:szCs w:val="22"/>
        </w:rPr>
        <w:t>日</w:t>
      </w:r>
    </w:p>
    <w:p w14:paraId="6FCF7C20" w14:textId="77777777" w:rsidR="00B51258" w:rsidRPr="008D276E" w:rsidRDefault="00B51258" w:rsidP="00476390">
      <w:pPr>
        <w:ind w:rightChars="202" w:right="424"/>
        <w:rPr>
          <w:rFonts w:ascii="ＭＳ 明朝" w:hAnsi="ＭＳ 明朝"/>
          <w:sz w:val="22"/>
          <w:szCs w:val="22"/>
        </w:rPr>
      </w:pPr>
    </w:p>
    <w:p w14:paraId="05D9C6F9" w14:textId="77777777" w:rsidR="00B51258" w:rsidRPr="008D276E" w:rsidRDefault="000F2744" w:rsidP="00040CBC">
      <w:pPr>
        <w:ind w:rightChars="202" w:right="424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 xml:space="preserve">各　</w:t>
      </w:r>
      <w:r w:rsidR="00AC0A68">
        <w:rPr>
          <w:rFonts w:ascii="ＭＳ 明朝" w:hAnsi="ＭＳ 明朝" w:hint="eastAsia"/>
          <w:sz w:val="22"/>
          <w:szCs w:val="22"/>
        </w:rPr>
        <w:t xml:space="preserve">　　</w:t>
      </w:r>
      <w:r w:rsidRPr="008D276E">
        <w:rPr>
          <w:rFonts w:ascii="ＭＳ 明朝" w:hAnsi="ＭＳ 明朝" w:hint="eastAsia"/>
          <w:sz w:val="22"/>
          <w:szCs w:val="22"/>
        </w:rPr>
        <w:t xml:space="preserve">位　</w:t>
      </w:r>
    </w:p>
    <w:p w14:paraId="0EB2EEF0" w14:textId="77777777" w:rsidR="00342A9B" w:rsidRPr="008D276E" w:rsidRDefault="00342A9B" w:rsidP="00476390">
      <w:pPr>
        <w:ind w:leftChars="202" w:left="424" w:rightChars="202" w:right="424"/>
        <w:jc w:val="right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一般社団法人 日本音楽出版社協会</w:t>
      </w:r>
    </w:p>
    <w:p w14:paraId="018534AC" w14:textId="77777777" w:rsidR="00342A9B" w:rsidRPr="008D276E" w:rsidRDefault="00342A9B" w:rsidP="00476390">
      <w:pPr>
        <w:wordWrap w:val="0"/>
        <w:ind w:leftChars="202" w:left="424" w:rightChars="202" w:right="424"/>
        <w:jc w:val="right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 xml:space="preserve">会長　</w:t>
      </w:r>
      <w:r w:rsidR="007162DF" w:rsidRPr="008D276E">
        <w:rPr>
          <w:rFonts w:ascii="ＭＳ 明朝" w:hAnsi="ＭＳ 明朝" w:hint="eastAsia"/>
          <w:sz w:val="22"/>
          <w:szCs w:val="22"/>
        </w:rPr>
        <w:t>稲葉　　豊</w:t>
      </w:r>
    </w:p>
    <w:p w14:paraId="6E4268E6" w14:textId="77777777" w:rsidR="00342A9B" w:rsidRPr="008D276E" w:rsidRDefault="00342A9B" w:rsidP="00476390">
      <w:pPr>
        <w:ind w:leftChars="202" w:left="424" w:rightChars="202" w:right="424"/>
        <w:jc w:val="right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関西連絡会座長　清水　義則</w:t>
      </w:r>
    </w:p>
    <w:p w14:paraId="04BF252A" w14:textId="77777777" w:rsidR="007B1424" w:rsidRPr="008D276E" w:rsidRDefault="007B1424" w:rsidP="00476390">
      <w:pPr>
        <w:jc w:val="center"/>
        <w:rPr>
          <w:rFonts w:ascii="ＭＳ 明朝" w:hAnsi="ＭＳ 明朝"/>
          <w:sz w:val="22"/>
          <w:szCs w:val="22"/>
          <w:u w:val="single"/>
        </w:rPr>
      </w:pPr>
    </w:p>
    <w:p w14:paraId="34016099" w14:textId="77777777" w:rsidR="00342A9B" w:rsidRPr="008D276E" w:rsidRDefault="00342A9B" w:rsidP="00476390">
      <w:pPr>
        <w:jc w:val="center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  <w:u w:val="single"/>
        </w:rPr>
        <w:t xml:space="preserve"> 第</w:t>
      </w:r>
      <w:r w:rsidR="00341384" w:rsidRPr="008D276E">
        <w:rPr>
          <w:rFonts w:ascii="ＭＳ 明朝" w:hAnsi="ＭＳ 明朝" w:hint="eastAsia"/>
          <w:sz w:val="22"/>
          <w:szCs w:val="22"/>
          <w:u w:val="single"/>
        </w:rPr>
        <w:t>1</w:t>
      </w:r>
      <w:r w:rsidR="005A6F0D">
        <w:rPr>
          <w:rFonts w:ascii="ＭＳ 明朝" w:hAnsi="ＭＳ 明朝" w:hint="eastAsia"/>
          <w:sz w:val="22"/>
          <w:szCs w:val="22"/>
          <w:u w:val="single"/>
        </w:rPr>
        <w:t>6</w:t>
      </w:r>
      <w:r w:rsidRPr="008D276E">
        <w:rPr>
          <w:rFonts w:ascii="ＭＳ 明朝" w:hAnsi="ＭＳ 明朝" w:hint="eastAsia"/>
          <w:sz w:val="22"/>
          <w:szCs w:val="22"/>
          <w:u w:val="single"/>
        </w:rPr>
        <w:t>回関西地区著作権講座のご案内</w:t>
      </w:r>
    </w:p>
    <w:p w14:paraId="33E3AB18" w14:textId="77777777" w:rsidR="00342A9B" w:rsidRPr="008D276E" w:rsidRDefault="00342A9B" w:rsidP="00476390">
      <w:pPr>
        <w:ind w:rightChars="337" w:right="708"/>
        <w:rPr>
          <w:rFonts w:ascii="ＭＳ 明朝" w:hAnsi="ＭＳ 明朝"/>
          <w:sz w:val="22"/>
          <w:szCs w:val="22"/>
        </w:rPr>
      </w:pPr>
    </w:p>
    <w:p w14:paraId="40278592" w14:textId="77777777" w:rsidR="00342A9B" w:rsidRPr="008D276E" w:rsidRDefault="00342A9B" w:rsidP="008D276E">
      <w:pPr>
        <w:ind w:rightChars="202" w:right="424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拝啓　時下ますますご清栄のこととお慶び申し上げます。</w:t>
      </w:r>
    </w:p>
    <w:p w14:paraId="473C0150" w14:textId="77777777" w:rsidR="00CA22A9" w:rsidRPr="008D276E" w:rsidRDefault="00342A9B" w:rsidP="00F76CC7">
      <w:pPr>
        <w:ind w:rightChars="4" w:right="8" w:firstLineChars="100" w:firstLine="22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さて、</w:t>
      </w:r>
      <w:r w:rsidR="003D3F28" w:rsidRPr="008D276E">
        <w:rPr>
          <w:rFonts w:ascii="ＭＳ 明朝" w:hAnsi="ＭＳ 明朝" w:hint="eastAsia"/>
          <w:sz w:val="22"/>
          <w:szCs w:val="22"/>
        </w:rPr>
        <w:t>この度、</w:t>
      </w:r>
      <w:r w:rsidRPr="008D276E">
        <w:rPr>
          <w:rFonts w:ascii="ＭＳ 明朝" w:hAnsi="ＭＳ 明朝" w:hint="eastAsia"/>
          <w:sz w:val="22"/>
          <w:szCs w:val="22"/>
        </w:rPr>
        <w:t>関西地区著作権講座を</w:t>
      </w:r>
      <w:r w:rsidR="00FE526A" w:rsidRPr="008D276E">
        <w:rPr>
          <w:rFonts w:ascii="ＭＳ 明朝" w:hAnsi="ＭＳ 明朝" w:hint="eastAsia"/>
          <w:sz w:val="22"/>
          <w:szCs w:val="22"/>
        </w:rPr>
        <w:t>下記の</w:t>
      </w:r>
      <w:r w:rsidR="00E51AB1" w:rsidRPr="008D276E">
        <w:rPr>
          <w:rFonts w:ascii="ＭＳ 明朝" w:hAnsi="ＭＳ 明朝" w:hint="eastAsia"/>
          <w:sz w:val="22"/>
          <w:szCs w:val="22"/>
        </w:rPr>
        <w:t>要領にて</w:t>
      </w:r>
      <w:r w:rsidR="00CA22A9" w:rsidRPr="008D276E">
        <w:rPr>
          <w:rFonts w:ascii="ＭＳ 明朝" w:hAnsi="ＭＳ 明朝" w:hint="eastAsia"/>
          <w:sz w:val="22"/>
          <w:szCs w:val="22"/>
        </w:rPr>
        <w:t>開催</w:t>
      </w:r>
      <w:r w:rsidR="00FE526A" w:rsidRPr="008D276E">
        <w:rPr>
          <w:rFonts w:ascii="ＭＳ 明朝" w:hAnsi="ＭＳ 明朝" w:hint="eastAsia"/>
          <w:sz w:val="22"/>
          <w:szCs w:val="22"/>
        </w:rPr>
        <w:t>することになりましたのでご案内いたします</w:t>
      </w:r>
      <w:r w:rsidRPr="008D276E">
        <w:rPr>
          <w:rFonts w:ascii="ＭＳ 明朝" w:hAnsi="ＭＳ 明朝" w:hint="eastAsia"/>
          <w:sz w:val="22"/>
          <w:szCs w:val="22"/>
        </w:rPr>
        <w:t>。</w:t>
      </w:r>
    </w:p>
    <w:p w14:paraId="640B3AA5" w14:textId="77777777" w:rsidR="005A6F0D" w:rsidRPr="005A6F0D" w:rsidRDefault="009A3395" w:rsidP="003460E3">
      <w:pPr>
        <w:ind w:rightChars="55" w:right="115" w:firstLineChars="100" w:firstLine="220"/>
        <w:rPr>
          <w:rFonts w:ascii="ＭＳ 明朝" w:hAnsi="ＭＳ 明朝"/>
          <w:sz w:val="22"/>
          <w:szCs w:val="22"/>
        </w:rPr>
      </w:pPr>
      <w:r w:rsidRPr="00072035">
        <w:rPr>
          <w:rFonts w:ascii="ＭＳ 明朝" w:hAnsi="ＭＳ 明朝" w:hint="eastAsia"/>
          <w:sz w:val="22"/>
          <w:szCs w:val="22"/>
        </w:rPr>
        <w:t>本年度の著作権講座は</w:t>
      </w:r>
      <w:r w:rsidR="005A6F0D">
        <w:rPr>
          <w:rFonts w:ascii="ＭＳ 明朝" w:hAnsi="ＭＳ 明朝" w:hint="eastAsia"/>
          <w:sz w:val="22"/>
          <w:szCs w:val="22"/>
        </w:rPr>
        <w:t>、</w:t>
      </w:r>
      <w:r w:rsidR="008D6AF9">
        <w:rPr>
          <w:rFonts w:ascii="ＭＳ 明朝" w:hAnsi="ＭＳ 明朝" w:hint="eastAsia"/>
          <w:sz w:val="22"/>
          <w:szCs w:val="22"/>
        </w:rPr>
        <w:t>『</w:t>
      </w:r>
      <w:r w:rsidR="005A6F0D" w:rsidRPr="005A6F0D">
        <w:rPr>
          <w:rFonts w:ascii="ＭＳ 明朝" w:hAnsi="ＭＳ 明朝" w:hint="eastAsia"/>
          <w:sz w:val="22"/>
          <w:szCs w:val="22"/>
        </w:rPr>
        <w:t>デジタル時代の音楽出版ビジネス</w:t>
      </w:r>
      <w:r w:rsidR="008D6AF9">
        <w:rPr>
          <w:rFonts w:ascii="ＭＳ 明朝" w:hAnsi="ＭＳ 明朝" w:hint="eastAsia"/>
          <w:sz w:val="22"/>
          <w:szCs w:val="22"/>
        </w:rPr>
        <w:t>』</w:t>
      </w:r>
      <w:r w:rsidR="005A6F0D">
        <w:rPr>
          <w:rFonts w:ascii="ＭＳ 明朝" w:hAnsi="ＭＳ 明朝" w:hint="eastAsia"/>
          <w:sz w:val="22"/>
          <w:szCs w:val="22"/>
        </w:rPr>
        <w:t>をテーマに、</w:t>
      </w:r>
      <w:r w:rsidRPr="00072035">
        <w:rPr>
          <w:rFonts w:ascii="ＭＳ 明朝" w:hAnsi="ＭＳ 明朝" w:hint="eastAsia"/>
          <w:sz w:val="22"/>
          <w:szCs w:val="22"/>
        </w:rPr>
        <w:t>２部構成</w:t>
      </w:r>
      <w:r w:rsidR="005A6F0D">
        <w:rPr>
          <w:rFonts w:ascii="ＭＳ 明朝" w:hAnsi="ＭＳ 明朝" w:hint="eastAsia"/>
          <w:sz w:val="22"/>
          <w:szCs w:val="22"/>
        </w:rPr>
        <w:t>で実施いたします。</w:t>
      </w:r>
      <w:r w:rsidRPr="005A6F0D">
        <w:rPr>
          <w:rFonts w:ascii="ＭＳ 明朝" w:hAnsi="ＭＳ 明朝" w:hint="eastAsia"/>
          <w:sz w:val="22"/>
          <w:szCs w:val="22"/>
        </w:rPr>
        <w:t>第１部</w:t>
      </w:r>
      <w:r w:rsidR="005A6F0D">
        <w:rPr>
          <w:rFonts w:ascii="ＭＳ 明朝" w:hAnsi="ＭＳ 明朝" w:hint="eastAsia"/>
          <w:sz w:val="22"/>
          <w:szCs w:val="22"/>
        </w:rPr>
        <w:t>「</w:t>
      </w:r>
      <w:r w:rsidR="005A6F0D" w:rsidRPr="005A6F0D">
        <w:rPr>
          <w:rFonts w:ascii="ＭＳ 明朝" w:hAnsi="ＭＳ 明朝" w:hint="eastAsia"/>
          <w:sz w:val="22"/>
          <w:szCs w:val="22"/>
        </w:rPr>
        <w:t>デジタルを活用した音楽ビジネス</w:t>
      </w:r>
      <w:r w:rsidR="003460E3" w:rsidRPr="003460E3">
        <w:rPr>
          <w:rFonts w:ascii="ＭＳ 明朝" w:hAnsi="ＭＳ 明朝" w:hint="eastAsia"/>
          <w:sz w:val="22"/>
          <w:szCs w:val="22"/>
        </w:rPr>
        <w:t>（渡辺音楽出版・山田康博氏）</w:t>
      </w:r>
      <w:r w:rsidR="005A6F0D">
        <w:rPr>
          <w:rFonts w:ascii="ＭＳ 明朝" w:hAnsi="ＭＳ 明朝" w:hint="eastAsia"/>
          <w:sz w:val="22"/>
          <w:szCs w:val="22"/>
        </w:rPr>
        <w:t>」</w:t>
      </w:r>
      <w:r w:rsidR="0047129A">
        <w:rPr>
          <w:rFonts w:ascii="ＭＳ 明朝" w:hAnsi="ＭＳ 明朝" w:hint="eastAsia"/>
          <w:sz w:val="22"/>
          <w:szCs w:val="22"/>
        </w:rPr>
        <w:t>では</w:t>
      </w:r>
      <w:r w:rsidR="005A6F0D">
        <w:rPr>
          <w:rFonts w:ascii="ＭＳ 明朝" w:hAnsi="ＭＳ 明朝" w:hint="eastAsia"/>
          <w:sz w:val="22"/>
          <w:szCs w:val="22"/>
        </w:rPr>
        <w:t>、</w:t>
      </w:r>
      <w:r w:rsidR="005A6F0D" w:rsidRPr="005A6F0D">
        <w:rPr>
          <w:rFonts w:ascii="ＭＳ 明朝" w:hAnsi="ＭＳ 明朝" w:hint="eastAsia"/>
          <w:sz w:val="22"/>
          <w:szCs w:val="22"/>
        </w:rPr>
        <w:t>サブスクリプションサービス、動画投稿サイト、最近話題になっているAI等について、その動向・課題等を解説していただきます。第２部</w:t>
      </w:r>
      <w:r w:rsidR="005A6F0D" w:rsidRPr="005A6F0D">
        <w:rPr>
          <w:rFonts w:hAnsi="ＭＳ 明朝" w:hint="eastAsia"/>
          <w:sz w:val="22"/>
          <w:szCs w:val="22"/>
        </w:rPr>
        <w:t>「</w:t>
      </w:r>
      <w:r w:rsidR="005A6F0D" w:rsidRPr="005A6F0D">
        <w:rPr>
          <w:rFonts w:ascii="ＭＳ 明朝" w:hAnsi="ＭＳ 明朝" w:hint="eastAsia"/>
          <w:sz w:val="22"/>
          <w:szCs w:val="22"/>
        </w:rPr>
        <w:t>一から学ぼうグーグルの音楽ビジネス(基礎編＋実務編)～Content ID、YouTube、YouTube Shorts等のサービス～</w:t>
      </w:r>
      <w:r w:rsidR="003460E3" w:rsidRPr="003460E3">
        <w:rPr>
          <w:rFonts w:ascii="ＭＳ 明朝" w:hAnsi="ＭＳ 明朝" w:hint="eastAsia"/>
          <w:sz w:val="22"/>
          <w:szCs w:val="22"/>
        </w:rPr>
        <w:t>（</w:t>
      </w:r>
      <w:r w:rsidR="007B1ACE" w:rsidRPr="007B1ACE">
        <w:rPr>
          <w:rFonts w:ascii="ＭＳ 明朝" w:hAnsi="ＭＳ 明朝" w:hint="eastAsia"/>
          <w:sz w:val="22"/>
          <w:szCs w:val="22"/>
        </w:rPr>
        <w:t>グーグル</w:t>
      </w:r>
      <w:r w:rsidR="003460E3" w:rsidRPr="003460E3">
        <w:rPr>
          <w:rFonts w:ascii="ＭＳ 明朝" w:hAnsi="ＭＳ 明朝" w:hint="eastAsia"/>
          <w:sz w:val="22"/>
          <w:szCs w:val="22"/>
        </w:rPr>
        <w:t>・鬼頭武也氏）</w:t>
      </w:r>
      <w:r w:rsidR="005A6F0D" w:rsidRPr="005A6F0D">
        <w:rPr>
          <w:rFonts w:ascii="ＭＳ 明朝" w:hAnsi="ＭＳ 明朝" w:hint="eastAsia"/>
          <w:sz w:val="22"/>
          <w:szCs w:val="22"/>
        </w:rPr>
        <w:t>」</w:t>
      </w:r>
      <w:r w:rsidR="003460E3">
        <w:rPr>
          <w:rFonts w:ascii="ＭＳ 明朝" w:hAnsi="ＭＳ 明朝" w:hint="eastAsia"/>
          <w:sz w:val="22"/>
          <w:szCs w:val="22"/>
        </w:rPr>
        <w:t>では、</w:t>
      </w:r>
      <w:r w:rsidR="005A6F0D">
        <w:rPr>
          <w:rFonts w:ascii="ＭＳ 明朝" w:hAnsi="ＭＳ 明朝" w:hint="eastAsia"/>
          <w:sz w:val="22"/>
          <w:szCs w:val="22"/>
        </w:rPr>
        <w:t>YouTubeのビジネスや音楽に関する最新の取組、著作権取り扱いの考え方等、基礎的な知識から実務</w:t>
      </w:r>
      <w:r w:rsidR="0047129A">
        <w:rPr>
          <w:rFonts w:ascii="ＭＳ 明朝" w:hAnsi="ＭＳ 明朝" w:hint="eastAsia"/>
          <w:sz w:val="22"/>
          <w:szCs w:val="22"/>
        </w:rPr>
        <w:t>に関するお話まで、</w:t>
      </w:r>
      <w:r w:rsidR="00040CBC">
        <w:rPr>
          <w:rFonts w:ascii="ＭＳ 明朝" w:hAnsi="ＭＳ 明朝" w:hint="eastAsia"/>
          <w:sz w:val="22"/>
          <w:szCs w:val="22"/>
        </w:rPr>
        <w:t>幅広く</w:t>
      </w:r>
      <w:r w:rsidR="0047129A">
        <w:rPr>
          <w:rFonts w:ascii="ＭＳ 明朝" w:hAnsi="ＭＳ 明朝" w:hint="eastAsia"/>
          <w:sz w:val="22"/>
          <w:szCs w:val="22"/>
        </w:rPr>
        <w:t>ご説明いただきます。</w:t>
      </w:r>
      <w:r w:rsidR="003460E3">
        <w:rPr>
          <w:rFonts w:ascii="ＭＳ 明朝" w:hAnsi="ＭＳ 明朝" w:hint="eastAsia"/>
          <w:sz w:val="22"/>
          <w:szCs w:val="22"/>
        </w:rPr>
        <w:t>また、</w:t>
      </w:r>
      <w:r w:rsidR="0047129A">
        <w:rPr>
          <w:rFonts w:ascii="ＭＳ 明朝" w:hAnsi="ＭＳ 明朝" w:hint="eastAsia"/>
          <w:sz w:val="22"/>
          <w:szCs w:val="22"/>
        </w:rPr>
        <w:t>当日は、</w:t>
      </w:r>
      <w:r w:rsidR="00040CBC">
        <w:rPr>
          <w:rFonts w:ascii="ＭＳ 明朝" w:hAnsi="ＭＳ 明朝" w:hint="eastAsia"/>
          <w:sz w:val="22"/>
          <w:szCs w:val="22"/>
        </w:rPr>
        <w:t>MPA</w:t>
      </w:r>
      <w:r w:rsidR="0047129A" w:rsidRPr="0047129A">
        <w:rPr>
          <w:rFonts w:ascii="ＭＳ 明朝" w:hAnsi="ＭＳ 明朝" w:hint="eastAsia"/>
          <w:sz w:val="22"/>
          <w:szCs w:val="22"/>
        </w:rPr>
        <w:t>専務理事の高嶋裕彦</w:t>
      </w:r>
      <w:r w:rsidR="0047129A">
        <w:rPr>
          <w:rFonts w:ascii="ＭＳ 明朝" w:hAnsi="ＭＳ 明朝" w:hint="eastAsia"/>
          <w:sz w:val="22"/>
          <w:szCs w:val="22"/>
        </w:rPr>
        <w:t>が、モデレーターを務めさせていただきます。</w:t>
      </w:r>
    </w:p>
    <w:p w14:paraId="1DD5AAF4" w14:textId="77777777" w:rsidR="006268CE" w:rsidRPr="008D276E" w:rsidRDefault="006268CE" w:rsidP="0047129A">
      <w:pPr>
        <w:ind w:rightChars="4" w:right="8" w:firstLineChars="100" w:firstLine="22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本講座は、当協会の会員社だけでなく、音楽ビジネスに関わる方から学生まで、音楽業界に興味のある皆様を対象としておりますので、日常業務等でお付き合いのある方々にもお知らせ</w:t>
      </w:r>
      <w:r w:rsidR="00040CBC">
        <w:rPr>
          <w:rFonts w:ascii="ＭＳ 明朝" w:hAnsi="ＭＳ 明朝" w:hint="eastAsia"/>
          <w:sz w:val="22"/>
          <w:szCs w:val="22"/>
        </w:rPr>
        <w:t>いただ</w:t>
      </w:r>
      <w:r w:rsidRPr="008D276E">
        <w:rPr>
          <w:rFonts w:ascii="ＭＳ 明朝" w:hAnsi="ＭＳ 明朝" w:hint="eastAsia"/>
          <w:sz w:val="22"/>
          <w:szCs w:val="22"/>
        </w:rPr>
        <w:t>けますと幸いです。</w:t>
      </w:r>
      <w:r w:rsidR="00E51AB1" w:rsidRPr="008D276E">
        <w:rPr>
          <w:rFonts w:ascii="ＭＳ 明朝" w:hAnsi="ＭＳ 明朝" w:hint="eastAsia"/>
          <w:sz w:val="22"/>
          <w:szCs w:val="22"/>
        </w:rPr>
        <w:t>皆様のご参加をお待ちしております。</w:t>
      </w:r>
    </w:p>
    <w:p w14:paraId="290C1268" w14:textId="77777777" w:rsidR="00342A9B" w:rsidRPr="008D276E" w:rsidRDefault="00342A9B" w:rsidP="00476390">
      <w:pPr>
        <w:pStyle w:val="a3"/>
        <w:rPr>
          <w:rFonts w:ascii="ＭＳ 明朝" w:eastAsia="ＭＳ 明朝" w:hAnsi="ＭＳ 明朝"/>
          <w:szCs w:val="22"/>
        </w:rPr>
      </w:pPr>
      <w:r w:rsidRPr="008D276E">
        <w:rPr>
          <w:rFonts w:ascii="ＭＳ 明朝" w:eastAsia="ＭＳ 明朝" w:hAnsi="ＭＳ 明朝" w:hint="eastAsia"/>
          <w:szCs w:val="22"/>
        </w:rPr>
        <w:t>敬具</w:t>
      </w:r>
    </w:p>
    <w:p w14:paraId="4F2AE95C" w14:textId="77777777" w:rsidR="00342A9B" w:rsidRPr="008D276E" w:rsidRDefault="00342A9B" w:rsidP="00476390">
      <w:pPr>
        <w:ind w:rightChars="202" w:right="424"/>
        <w:jc w:val="center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記</w:t>
      </w:r>
    </w:p>
    <w:p w14:paraId="3C47567F" w14:textId="77777777" w:rsidR="00B51258" w:rsidRPr="008D276E" w:rsidRDefault="00B51258" w:rsidP="00E51AB1">
      <w:pPr>
        <w:rPr>
          <w:rFonts w:ascii="ＭＳ 明朝" w:hAnsi="ＭＳ 明朝"/>
          <w:sz w:val="22"/>
          <w:szCs w:val="22"/>
        </w:rPr>
      </w:pPr>
    </w:p>
    <w:p w14:paraId="17CE2B71" w14:textId="77777777" w:rsidR="00342A9B" w:rsidRPr="008D276E" w:rsidRDefault="00342A9B" w:rsidP="00B51258">
      <w:pPr>
        <w:ind w:firstLineChars="100" w:firstLine="22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/>
          <w:sz w:val="22"/>
          <w:szCs w:val="22"/>
        </w:rPr>
        <w:t>【日</w:t>
      </w:r>
      <w:r w:rsidRPr="008D276E">
        <w:rPr>
          <w:rFonts w:ascii="ＭＳ 明朝" w:hAnsi="ＭＳ 明朝" w:hint="eastAsia"/>
          <w:sz w:val="22"/>
          <w:szCs w:val="22"/>
        </w:rPr>
        <w:t xml:space="preserve">　</w:t>
      </w:r>
      <w:r w:rsidRPr="008D276E">
        <w:rPr>
          <w:rFonts w:ascii="ＭＳ 明朝" w:hAnsi="ＭＳ 明朝"/>
          <w:sz w:val="22"/>
          <w:szCs w:val="22"/>
        </w:rPr>
        <w:t xml:space="preserve">　時】</w:t>
      </w:r>
      <w:r w:rsidRPr="008D276E">
        <w:rPr>
          <w:rFonts w:ascii="ＭＳ 明朝" w:hAnsi="ＭＳ 明朝" w:hint="eastAsia"/>
          <w:sz w:val="22"/>
          <w:szCs w:val="22"/>
        </w:rPr>
        <w:t xml:space="preserve">　</w:t>
      </w:r>
      <w:r w:rsidR="00341384" w:rsidRPr="008D276E">
        <w:rPr>
          <w:rFonts w:ascii="ＭＳ 明朝" w:hAnsi="ＭＳ 明朝" w:hint="eastAsia"/>
          <w:sz w:val="22"/>
          <w:szCs w:val="22"/>
        </w:rPr>
        <w:t>20</w:t>
      </w:r>
      <w:r w:rsidR="00E51AB1" w:rsidRPr="008D276E">
        <w:rPr>
          <w:rFonts w:ascii="ＭＳ 明朝" w:hAnsi="ＭＳ 明朝" w:hint="eastAsia"/>
          <w:sz w:val="22"/>
          <w:szCs w:val="22"/>
        </w:rPr>
        <w:t>2</w:t>
      </w:r>
      <w:r w:rsidR="003460E3">
        <w:rPr>
          <w:rFonts w:ascii="ＭＳ 明朝" w:hAnsi="ＭＳ 明朝" w:hint="eastAsia"/>
          <w:sz w:val="22"/>
          <w:szCs w:val="22"/>
        </w:rPr>
        <w:t>5</w:t>
      </w:r>
      <w:r w:rsidR="00394CD3" w:rsidRPr="008D276E">
        <w:rPr>
          <w:rFonts w:ascii="ＭＳ 明朝" w:hAnsi="ＭＳ 明朝" w:hint="eastAsia"/>
          <w:sz w:val="22"/>
          <w:szCs w:val="22"/>
        </w:rPr>
        <w:t>年</w:t>
      </w:r>
      <w:r w:rsidRPr="008D276E">
        <w:rPr>
          <w:rFonts w:ascii="ＭＳ 明朝" w:hAnsi="ＭＳ 明朝" w:hint="eastAsia"/>
          <w:sz w:val="22"/>
          <w:szCs w:val="22"/>
        </w:rPr>
        <w:t>11月</w:t>
      </w:r>
      <w:r w:rsidR="003460E3">
        <w:rPr>
          <w:rFonts w:ascii="ＭＳ 明朝" w:hAnsi="ＭＳ 明朝" w:hint="eastAsia"/>
          <w:sz w:val="22"/>
          <w:szCs w:val="22"/>
        </w:rPr>
        <w:t>7</w:t>
      </w:r>
      <w:r w:rsidRPr="008D276E">
        <w:rPr>
          <w:rFonts w:ascii="ＭＳ 明朝" w:hAnsi="ＭＳ 明朝" w:hint="eastAsia"/>
          <w:sz w:val="22"/>
          <w:szCs w:val="22"/>
        </w:rPr>
        <w:t>日(</w:t>
      </w:r>
      <w:r w:rsidR="00341384" w:rsidRPr="008D276E">
        <w:rPr>
          <w:rFonts w:ascii="ＭＳ 明朝" w:hAnsi="ＭＳ 明朝" w:hint="eastAsia"/>
          <w:sz w:val="22"/>
          <w:szCs w:val="22"/>
        </w:rPr>
        <w:t>金</w:t>
      </w:r>
      <w:r w:rsidRPr="008D276E">
        <w:rPr>
          <w:rFonts w:ascii="ＭＳ 明朝" w:hAnsi="ＭＳ 明朝" w:hint="eastAsia"/>
          <w:sz w:val="22"/>
          <w:szCs w:val="22"/>
        </w:rPr>
        <w:t xml:space="preserve">)　</w:t>
      </w:r>
      <w:r w:rsidR="001E65F8" w:rsidRPr="008D276E">
        <w:rPr>
          <w:rFonts w:ascii="ＭＳ 明朝" w:hAnsi="ＭＳ 明朝" w:hint="eastAsia"/>
          <w:sz w:val="22"/>
          <w:szCs w:val="22"/>
        </w:rPr>
        <w:t xml:space="preserve"> </w:t>
      </w:r>
      <w:r w:rsidR="0049644E" w:rsidRPr="008D276E">
        <w:rPr>
          <w:rFonts w:ascii="ＭＳ 明朝" w:hAnsi="ＭＳ 明朝" w:hint="eastAsia"/>
          <w:sz w:val="22"/>
          <w:szCs w:val="22"/>
        </w:rPr>
        <w:t>13：</w:t>
      </w:r>
      <w:r w:rsidR="00105E63" w:rsidRPr="008D276E">
        <w:rPr>
          <w:rFonts w:ascii="ＭＳ 明朝" w:hAnsi="ＭＳ 明朝" w:hint="eastAsia"/>
          <w:sz w:val="22"/>
          <w:szCs w:val="22"/>
        </w:rPr>
        <w:t>30</w:t>
      </w:r>
      <w:r w:rsidR="001E65F8" w:rsidRPr="008D276E">
        <w:rPr>
          <w:rFonts w:ascii="ＭＳ 明朝" w:hAnsi="ＭＳ 明朝" w:hint="eastAsia"/>
          <w:sz w:val="22"/>
          <w:szCs w:val="22"/>
        </w:rPr>
        <w:t>～</w:t>
      </w:r>
      <w:r w:rsidR="00602D41" w:rsidRPr="008D276E">
        <w:rPr>
          <w:rFonts w:ascii="ＭＳ 明朝" w:hAnsi="ＭＳ 明朝" w:hint="eastAsia"/>
          <w:sz w:val="22"/>
          <w:szCs w:val="22"/>
        </w:rPr>
        <w:t>16：</w:t>
      </w:r>
      <w:r w:rsidR="00E51AB1" w:rsidRPr="008D276E">
        <w:rPr>
          <w:rFonts w:ascii="ＭＳ 明朝" w:hAnsi="ＭＳ 明朝" w:hint="eastAsia"/>
          <w:sz w:val="22"/>
          <w:szCs w:val="22"/>
        </w:rPr>
        <w:t>30</w:t>
      </w:r>
      <w:r w:rsidR="00602D41" w:rsidRPr="008D276E">
        <w:rPr>
          <w:rFonts w:ascii="ＭＳ 明朝" w:hAnsi="ＭＳ 明朝" w:hint="eastAsia"/>
          <w:sz w:val="22"/>
          <w:szCs w:val="22"/>
        </w:rPr>
        <w:t>（受付</w:t>
      </w:r>
      <w:r w:rsidR="00682711" w:rsidRPr="008D276E">
        <w:rPr>
          <w:rFonts w:ascii="ＭＳ 明朝" w:hAnsi="ＭＳ 明朝" w:hint="eastAsia"/>
          <w:sz w:val="22"/>
          <w:szCs w:val="22"/>
        </w:rPr>
        <w:t>開始</w:t>
      </w:r>
      <w:r w:rsidR="001E65F8" w:rsidRPr="008D276E">
        <w:rPr>
          <w:rFonts w:ascii="ＭＳ 明朝" w:hAnsi="ＭＳ 明朝" w:hint="eastAsia"/>
          <w:sz w:val="22"/>
          <w:szCs w:val="22"/>
        </w:rPr>
        <w:t>13：00）</w:t>
      </w:r>
    </w:p>
    <w:p w14:paraId="5B6557B4" w14:textId="77777777" w:rsidR="00342A9B" w:rsidRPr="008D276E" w:rsidRDefault="00342A9B" w:rsidP="00B51258">
      <w:pPr>
        <w:ind w:firstLineChars="100" w:firstLine="22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/>
          <w:sz w:val="22"/>
          <w:szCs w:val="22"/>
        </w:rPr>
        <w:t>【</w:t>
      </w:r>
      <w:r w:rsidRPr="008D276E">
        <w:rPr>
          <w:rFonts w:ascii="ＭＳ 明朝" w:hAnsi="ＭＳ 明朝" w:hint="eastAsia"/>
          <w:sz w:val="22"/>
          <w:szCs w:val="22"/>
        </w:rPr>
        <w:t>会　　場</w:t>
      </w:r>
      <w:r w:rsidRPr="008D276E">
        <w:rPr>
          <w:rFonts w:ascii="ＭＳ 明朝" w:hAnsi="ＭＳ 明朝"/>
          <w:sz w:val="22"/>
          <w:szCs w:val="22"/>
        </w:rPr>
        <w:t>】</w:t>
      </w:r>
      <w:r w:rsidRPr="008D276E">
        <w:rPr>
          <w:rFonts w:ascii="ＭＳ 明朝" w:hAnsi="ＭＳ 明朝" w:hint="eastAsia"/>
          <w:sz w:val="22"/>
          <w:szCs w:val="22"/>
        </w:rPr>
        <w:t xml:space="preserve">　エル・おおさか</w:t>
      </w:r>
      <w:r w:rsidR="000B318A" w:rsidRPr="008D276E">
        <w:rPr>
          <w:rFonts w:ascii="ＭＳ 明朝" w:hAnsi="ＭＳ 明朝" w:hint="eastAsia"/>
          <w:sz w:val="22"/>
          <w:szCs w:val="22"/>
        </w:rPr>
        <w:t xml:space="preserve">　</w:t>
      </w:r>
      <w:r w:rsidR="003460E3">
        <w:rPr>
          <w:rFonts w:ascii="ＭＳ 明朝" w:hAnsi="ＭＳ 明朝" w:hint="eastAsia"/>
          <w:sz w:val="22"/>
          <w:szCs w:val="22"/>
        </w:rPr>
        <w:t>南館5F 南ホール</w:t>
      </w:r>
      <w:r w:rsidRPr="008D276E">
        <w:rPr>
          <w:rFonts w:ascii="ＭＳ 明朝" w:hAnsi="ＭＳ 明朝" w:hint="eastAsia"/>
          <w:sz w:val="22"/>
          <w:szCs w:val="22"/>
        </w:rPr>
        <w:t>（大阪府大阪市中央区北浜東3−14）</w:t>
      </w:r>
    </w:p>
    <w:p w14:paraId="59E2836F" w14:textId="77777777" w:rsidR="00E51AB1" w:rsidRPr="008D276E" w:rsidRDefault="00E51AB1" w:rsidP="00F96626">
      <w:pPr>
        <w:ind w:firstLineChars="800" w:firstLine="1680"/>
        <w:rPr>
          <w:rFonts w:ascii="ＭＳ 明朝" w:hAnsi="ＭＳ 明朝"/>
          <w:sz w:val="22"/>
          <w:szCs w:val="22"/>
        </w:rPr>
      </w:pPr>
      <w:hyperlink r:id="rId8" w:history="1">
        <w:r w:rsidRPr="00F96626">
          <w:rPr>
            <w:rStyle w:val="ab"/>
            <w:rFonts w:ascii="ＭＳ 明朝" w:hAnsi="ＭＳ 明朝"/>
            <w:sz w:val="22"/>
            <w:szCs w:val="22"/>
          </w:rPr>
          <w:t>https://www.l-osaka.or.jp/access/</w:t>
        </w:r>
      </w:hyperlink>
    </w:p>
    <w:p w14:paraId="61D91A81" w14:textId="77777777" w:rsidR="008D6AF9" w:rsidRDefault="00342A9B" w:rsidP="00040CBC">
      <w:pPr>
        <w:tabs>
          <w:tab w:val="left" w:pos="3828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【</w:t>
      </w:r>
      <w:r w:rsidR="00B2568C" w:rsidRPr="008D276E">
        <w:rPr>
          <w:rFonts w:ascii="ＭＳ 明朝" w:hAnsi="ＭＳ 明朝" w:hint="eastAsia"/>
          <w:sz w:val="22"/>
          <w:szCs w:val="22"/>
        </w:rPr>
        <w:t>内　　容</w:t>
      </w:r>
      <w:r w:rsidRPr="008D276E">
        <w:rPr>
          <w:rFonts w:ascii="ＭＳ 明朝" w:hAnsi="ＭＳ 明朝" w:hint="eastAsia"/>
          <w:sz w:val="22"/>
          <w:szCs w:val="22"/>
        </w:rPr>
        <w:t xml:space="preserve">】　</w:t>
      </w:r>
      <w:r w:rsidR="008D6AF9">
        <w:rPr>
          <w:rFonts w:ascii="ＭＳ 明朝" w:hAnsi="ＭＳ 明朝" w:hint="eastAsia"/>
          <w:sz w:val="22"/>
          <w:szCs w:val="22"/>
        </w:rPr>
        <w:t>13：00　受付開始</w:t>
      </w:r>
    </w:p>
    <w:p w14:paraId="60DAB741" w14:textId="77777777" w:rsidR="00040CBC" w:rsidRDefault="00E51AB1" w:rsidP="008D6AF9">
      <w:pPr>
        <w:tabs>
          <w:tab w:val="left" w:pos="3828"/>
        </w:tabs>
        <w:ind w:firstLineChars="800" w:firstLine="176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13</w:t>
      </w:r>
      <w:r w:rsidR="008D138C">
        <w:rPr>
          <w:rFonts w:ascii="ＭＳ 明朝" w:hAnsi="ＭＳ 明朝" w:hint="eastAsia"/>
          <w:sz w:val="22"/>
          <w:szCs w:val="22"/>
        </w:rPr>
        <w:t>：</w:t>
      </w:r>
      <w:r w:rsidRPr="008D276E">
        <w:rPr>
          <w:rFonts w:ascii="ＭＳ 明朝" w:hAnsi="ＭＳ 明朝" w:hint="eastAsia"/>
          <w:sz w:val="22"/>
          <w:szCs w:val="22"/>
        </w:rPr>
        <w:t xml:space="preserve">30　</w:t>
      </w:r>
      <w:r w:rsidR="008D138C">
        <w:rPr>
          <w:rFonts w:ascii="ＭＳ 明朝" w:hAnsi="ＭＳ 明朝" w:hint="eastAsia"/>
          <w:sz w:val="22"/>
          <w:szCs w:val="22"/>
        </w:rPr>
        <w:t>開会</w:t>
      </w:r>
      <w:r w:rsidR="008D6AF9">
        <w:rPr>
          <w:rFonts w:ascii="ＭＳ 明朝" w:hAnsi="ＭＳ 明朝" w:hint="eastAsia"/>
          <w:sz w:val="22"/>
          <w:szCs w:val="22"/>
        </w:rPr>
        <w:t xml:space="preserve">　</w:t>
      </w:r>
      <w:r w:rsidR="00040CBC">
        <w:rPr>
          <w:rFonts w:ascii="ＭＳ 明朝" w:hAnsi="ＭＳ 明朝" w:hint="eastAsia"/>
          <w:sz w:val="22"/>
          <w:szCs w:val="22"/>
        </w:rPr>
        <w:t>著作権講座</w:t>
      </w:r>
      <w:r w:rsidR="005E2B47">
        <w:rPr>
          <w:rFonts w:ascii="ＭＳ 明朝" w:hAnsi="ＭＳ 明朝" w:hint="eastAsia"/>
          <w:sz w:val="22"/>
          <w:szCs w:val="22"/>
        </w:rPr>
        <w:t>『</w:t>
      </w:r>
      <w:r w:rsidR="00040CBC" w:rsidRPr="005A6F0D">
        <w:rPr>
          <w:rFonts w:ascii="ＭＳ 明朝" w:hAnsi="ＭＳ 明朝" w:hint="eastAsia"/>
          <w:sz w:val="22"/>
          <w:szCs w:val="22"/>
        </w:rPr>
        <w:t>デジタル時代の音楽出版ビジネス</w:t>
      </w:r>
      <w:r w:rsidR="005E2B47">
        <w:rPr>
          <w:rFonts w:ascii="ＭＳ 明朝" w:hAnsi="ＭＳ 明朝" w:hint="eastAsia"/>
          <w:sz w:val="22"/>
          <w:szCs w:val="22"/>
        </w:rPr>
        <w:t>』</w:t>
      </w:r>
    </w:p>
    <w:p w14:paraId="41B52423" w14:textId="77777777" w:rsidR="00040CBC" w:rsidRPr="00040CBC" w:rsidRDefault="00040CBC" w:rsidP="008D6AF9">
      <w:pPr>
        <w:wordWrap w:val="0"/>
        <w:ind w:right="880"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モデレーター：</w:t>
      </w:r>
      <w:r w:rsidR="007B1ACE" w:rsidRPr="007B1ACE">
        <w:rPr>
          <w:rFonts w:ascii="ＭＳ 明朝" w:hAnsi="ＭＳ 明朝" w:hint="eastAsia"/>
          <w:sz w:val="22"/>
          <w:szCs w:val="22"/>
        </w:rPr>
        <w:t>MPA専務理事</w:t>
      </w:r>
      <w:r w:rsidR="007B1AC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高嶋裕彦</w:t>
      </w:r>
    </w:p>
    <w:p w14:paraId="5D381F4A" w14:textId="77777777" w:rsidR="008D276E" w:rsidRPr="00072035" w:rsidRDefault="008D6AF9" w:rsidP="008D6AF9">
      <w:pPr>
        <w:ind w:firstLineChars="800" w:firstLine="176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 xml:space="preserve">3：35　</w:t>
      </w:r>
      <w:r w:rsidR="00E51AB1" w:rsidRPr="008D276E">
        <w:rPr>
          <w:rFonts w:ascii="ＭＳ 明朝" w:hAnsi="ＭＳ 明朝" w:hint="eastAsia"/>
          <w:sz w:val="22"/>
          <w:szCs w:val="22"/>
        </w:rPr>
        <w:t>第</w:t>
      </w:r>
      <w:r w:rsidR="000315C9">
        <w:rPr>
          <w:rFonts w:ascii="ＭＳ 明朝" w:hAnsi="ＭＳ 明朝" w:hint="eastAsia"/>
          <w:sz w:val="22"/>
          <w:szCs w:val="22"/>
        </w:rPr>
        <w:t>1</w:t>
      </w:r>
      <w:r w:rsidR="00E51AB1" w:rsidRPr="008D276E">
        <w:rPr>
          <w:rFonts w:ascii="ＭＳ 明朝" w:hAnsi="ＭＳ 明朝" w:hint="eastAsia"/>
          <w:sz w:val="22"/>
          <w:szCs w:val="22"/>
        </w:rPr>
        <w:t>部</w:t>
      </w:r>
      <w:r w:rsidR="008D276E" w:rsidRPr="00072035">
        <w:rPr>
          <w:rFonts w:ascii="ＭＳ 明朝" w:hAnsi="ＭＳ 明朝" w:hint="eastAsia"/>
          <w:sz w:val="22"/>
          <w:szCs w:val="22"/>
        </w:rPr>
        <w:t>「</w:t>
      </w:r>
      <w:r w:rsidR="008D138C" w:rsidRPr="008D138C">
        <w:rPr>
          <w:rFonts w:ascii="ＭＳ 明朝" w:hAnsi="ＭＳ 明朝" w:hint="eastAsia"/>
          <w:sz w:val="22"/>
          <w:szCs w:val="22"/>
        </w:rPr>
        <w:t>デジタルを活用した音楽ビジネス</w:t>
      </w:r>
      <w:r w:rsidR="008D276E" w:rsidRPr="00072035">
        <w:rPr>
          <w:rFonts w:ascii="ＭＳ 明朝" w:hAnsi="ＭＳ 明朝" w:hint="eastAsia"/>
          <w:sz w:val="22"/>
          <w:szCs w:val="22"/>
        </w:rPr>
        <w:t>」</w:t>
      </w:r>
    </w:p>
    <w:p w14:paraId="4D154C26" w14:textId="77777777" w:rsidR="008D276E" w:rsidRPr="00072035" w:rsidRDefault="00BE0589" w:rsidP="000315C9">
      <w:pPr>
        <w:ind w:firstLineChars="1740" w:firstLine="38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講師：</w:t>
      </w:r>
      <w:r w:rsidR="008D138C" w:rsidRPr="008D138C">
        <w:rPr>
          <w:rFonts w:ascii="ＭＳ 明朝" w:hAnsi="ＭＳ 明朝" w:hint="eastAsia"/>
          <w:sz w:val="22"/>
          <w:szCs w:val="22"/>
        </w:rPr>
        <w:t>渡辺音楽出版株式会社　執行役員</w:t>
      </w:r>
      <w:r w:rsidR="00040CBC">
        <w:rPr>
          <w:rFonts w:ascii="ＭＳ 明朝" w:hAnsi="ＭＳ 明朝" w:hint="eastAsia"/>
          <w:sz w:val="22"/>
          <w:szCs w:val="22"/>
        </w:rPr>
        <w:t xml:space="preserve">　</w:t>
      </w:r>
      <w:r w:rsidR="008D138C" w:rsidRPr="008D138C">
        <w:rPr>
          <w:rFonts w:ascii="ＭＳ 明朝" w:hAnsi="ＭＳ 明朝" w:hint="eastAsia"/>
          <w:sz w:val="22"/>
          <w:szCs w:val="22"/>
        </w:rPr>
        <w:t>山田康博氏</w:t>
      </w:r>
    </w:p>
    <w:p w14:paraId="451727B8" w14:textId="77777777" w:rsidR="008D138C" w:rsidRPr="008D138C" w:rsidRDefault="008D138C" w:rsidP="008D138C">
      <w:pPr>
        <w:ind w:firstLineChars="800" w:firstLine="1760"/>
        <w:rPr>
          <w:rFonts w:ascii="ＭＳ 明朝" w:hAnsi="ＭＳ 明朝"/>
          <w:sz w:val="22"/>
          <w:szCs w:val="22"/>
        </w:rPr>
      </w:pPr>
      <w:r w:rsidRPr="008D138C">
        <w:rPr>
          <w:rFonts w:ascii="ＭＳ 明朝" w:hAnsi="ＭＳ 明朝"/>
          <w:sz w:val="22"/>
          <w:szCs w:val="22"/>
        </w:rPr>
        <w:t>15</w:t>
      </w:r>
      <w:r>
        <w:rPr>
          <w:rFonts w:ascii="ＭＳ 明朝" w:hAnsi="ＭＳ 明朝" w:hint="eastAsia"/>
          <w:sz w:val="22"/>
          <w:szCs w:val="22"/>
        </w:rPr>
        <w:t>：</w:t>
      </w:r>
      <w:r w:rsidRPr="008D138C">
        <w:rPr>
          <w:rFonts w:ascii="ＭＳ 明朝" w:hAnsi="ＭＳ 明朝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D276E">
        <w:rPr>
          <w:rFonts w:ascii="ＭＳ 明朝" w:hAnsi="ＭＳ 明朝" w:hint="eastAsia"/>
          <w:sz w:val="22"/>
          <w:szCs w:val="22"/>
        </w:rPr>
        <w:t>第</w:t>
      </w:r>
      <w:r w:rsidR="000315C9">
        <w:rPr>
          <w:rFonts w:ascii="ＭＳ 明朝" w:hAnsi="ＭＳ 明朝" w:hint="eastAsia"/>
          <w:sz w:val="22"/>
          <w:szCs w:val="22"/>
        </w:rPr>
        <w:t>2</w:t>
      </w:r>
      <w:r w:rsidR="008D276E">
        <w:rPr>
          <w:rFonts w:ascii="ＭＳ 明朝" w:hAnsi="ＭＳ 明朝" w:hint="eastAsia"/>
          <w:sz w:val="22"/>
          <w:szCs w:val="22"/>
        </w:rPr>
        <w:t>部</w:t>
      </w:r>
      <w:r w:rsidR="00E51AB1" w:rsidRPr="008D276E">
        <w:rPr>
          <w:rFonts w:ascii="ＭＳ 明朝" w:hAnsi="ＭＳ 明朝" w:hint="eastAsia"/>
          <w:sz w:val="22"/>
          <w:szCs w:val="22"/>
        </w:rPr>
        <w:t>「</w:t>
      </w:r>
      <w:r w:rsidRPr="008D138C">
        <w:rPr>
          <w:rFonts w:ascii="ＭＳ 明朝" w:hAnsi="ＭＳ 明朝" w:hint="eastAsia"/>
          <w:sz w:val="22"/>
          <w:szCs w:val="22"/>
        </w:rPr>
        <w:t>一から学ぼうグーグルの音楽ビジネス(基礎編＋実務編)</w:t>
      </w:r>
    </w:p>
    <w:p w14:paraId="245B967C" w14:textId="77777777" w:rsidR="00E51AB1" w:rsidRPr="008D276E" w:rsidRDefault="008D138C" w:rsidP="008D138C">
      <w:pPr>
        <w:ind w:firstLineChars="800" w:firstLine="1760"/>
        <w:rPr>
          <w:rFonts w:ascii="ＭＳ 明朝" w:hAnsi="ＭＳ 明朝"/>
          <w:sz w:val="22"/>
          <w:szCs w:val="22"/>
        </w:rPr>
      </w:pPr>
      <w:r w:rsidRPr="008D138C">
        <w:rPr>
          <w:rFonts w:ascii="ＭＳ 明朝" w:hAnsi="ＭＳ 明朝" w:hint="eastAsia"/>
          <w:sz w:val="22"/>
          <w:szCs w:val="22"/>
        </w:rPr>
        <w:t xml:space="preserve">　　　　　　　　～Content ID、YouTube、YouTube Shorts等のサービス～</w:t>
      </w:r>
      <w:r w:rsidR="00E51AB1" w:rsidRPr="008D276E">
        <w:rPr>
          <w:rFonts w:ascii="ＭＳ 明朝" w:hAnsi="ＭＳ 明朝" w:hint="eastAsia"/>
          <w:sz w:val="22"/>
          <w:szCs w:val="22"/>
        </w:rPr>
        <w:t>」</w:t>
      </w:r>
    </w:p>
    <w:p w14:paraId="68A8E850" w14:textId="77777777" w:rsidR="008D138C" w:rsidRDefault="00BE0589" w:rsidP="000315C9">
      <w:pPr>
        <w:ind w:firstLineChars="1740" w:firstLine="38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講師：</w:t>
      </w:r>
      <w:r w:rsidR="008D138C" w:rsidRPr="008D138C">
        <w:rPr>
          <w:rFonts w:ascii="ＭＳ 明朝" w:hAnsi="ＭＳ 明朝" w:hint="eastAsia"/>
          <w:sz w:val="22"/>
          <w:szCs w:val="22"/>
        </w:rPr>
        <w:t>グーグル合同会社</w:t>
      </w:r>
    </w:p>
    <w:p w14:paraId="32E53A07" w14:textId="77777777" w:rsidR="008D138C" w:rsidRDefault="008D138C" w:rsidP="000315C9">
      <w:pPr>
        <w:ind w:firstLineChars="2050" w:firstLine="4510"/>
        <w:rPr>
          <w:rFonts w:ascii="ＭＳ 明朝" w:hAnsi="ＭＳ 明朝"/>
          <w:sz w:val="22"/>
          <w:szCs w:val="22"/>
        </w:rPr>
      </w:pPr>
      <w:r w:rsidRPr="008D138C">
        <w:rPr>
          <w:rFonts w:ascii="ＭＳ 明朝" w:hAnsi="ＭＳ 明朝" w:hint="eastAsia"/>
          <w:sz w:val="22"/>
          <w:szCs w:val="22"/>
        </w:rPr>
        <w:t>ディレクター・ミュージックパートナーシップ</w:t>
      </w:r>
    </w:p>
    <w:p w14:paraId="1EEFE6C7" w14:textId="62AFF114" w:rsidR="008D138C" w:rsidRDefault="00337626" w:rsidP="00337626">
      <w:pPr>
        <w:ind w:firstLineChars="2000" w:firstLine="44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8D138C" w:rsidRPr="008D138C">
        <w:rPr>
          <w:rFonts w:ascii="ＭＳ 明朝" w:hAnsi="ＭＳ 明朝" w:hint="eastAsia"/>
          <w:sz w:val="22"/>
          <w:szCs w:val="22"/>
        </w:rPr>
        <w:t>日本/東南アジア/豪州/ニュージーランド</w:t>
      </w:r>
      <w:r>
        <w:rPr>
          <w:rFonts w:ascii="ＭＳ 明朝" w:hAnsi="ＭＳ 明朝" w:hint="eastAsia"/>
          <w:sz w:val="22"/>
          <w:szCs w:val="22"/>
        </w:rPr>
        <w:t>),</w:t>
      </w:r>
      <w:r w:rsidR="008D138C" w:rsidRPr="008D138C">
        <w:rPr>
          <w:rFonts w:ascii="ＭＳ 明朝" w:hAnsi="ＭＳ 明朝" w:hint="eastAsia"/>
          <w:sz w:val="22"/>
          <w:szCs w:val="22"/>
        </w:rPr>
        <w:t>YouTube</w:t>
      </w:r>
    </w:p>
    <w:p w14:paraId="747517A9" w14:textId="77777777" w:rsidR="00E51AB1" w:rsidRPr="008D276E" w:rsidRDefault="008D138C" w:rsidP="000315C9">
      <w:pPr>
        <w:ind w:firstLineChars="2050" w:firstLine="4510"/>
        <w:rPr>
          <w:rFonts w:ascii="ＭＳ 明朝" w:hAnsi="ＭＳ 明朝"/>
          <w:sz w:val="22"/>
          <w:szCs w:val="22"/>
        </w:rPr>
      </w:pPr>
      <w:r w:rsidRPr="008D138C">
        <w:rPr>
          <w:rFonts w:ascii="ＭＳ 明朝" w:hAnsi="ＭＳ 明朝" w:hint="eastAsia"/>
          <w:sz w:val="22"/>
          <w:szCs w:val="22"/>
        </w:rPr>
        <w:t>鬼頭武也氏</w:t>
      </w:r>
    </w:p>
    <w:p w14:paraId="4B19B783" w14:textId="77777777" w:rsidR="00342A9B" w:rsidRPr="008D276E" w:rsidRDefault="00B51258" w:rsidP="00B51258">
      <w:pPr>
        <w:ind w:firstLineChars="800" w:firstLine="176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 xml:space="preserve">16：30　</w:t>
      </w:r>
      <w:r w:rsidR="00E51AB1" w:rsidRPr="008D276E">
        <w:rPr>
          <w:rFonts w:ascii="ＭＳ 明朝" w:hAnsi="ＭＳ 明朝" w:hint="eastAsia"/>
          <w:sz w:val="22"/>
          <w:szCs w:val="22"/>
        </w:rPr>
        <w:t>閉会</w:t>
      </w:r>
    </w:p>
    <w:p w14:paraId="34A20604" w14:textId="77777777" w:rsidR="00342A9B" w:rsidRPr="008D276E" w:rsidRDefault="00342A9B" w:rsidP="00B51258">
      <w:pPr>
        <w:ind w:firstLineChars="100" w:firstLine="22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 xml:space="preserve">【会　　費】　無料 </w:t>
      </w:r>
    </w:p>
    <w:p w14:paraId="46CD90BC" w14:textId="77777777" w:rsidR="00342A9B" w:rsidRDefault="00342A9B" w:rsidP="00B51258">
      <w:pPr>
        <w:ind w:firstLineChars="100" w:firstLine="22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 xml:space="preserve">【定　　員】　</w:t>
      </w:r>
      <w:r w:rsidR="005E2B47">
        <w:rPr>
          <w:rFonts w:ascii="ＭＳ 明朝" w:hAnsi="ＭＳ 明朝" w:hint="eastAsia"/>
          <w:sz w:val="22"/>
          <w:szCs w:val="22"/>
        </w:rPr>
        <w:t>150</w:t>
      </w:r>
      <w:r w:rsidRPr="008D276E">
        <w:rPr>
          <w:rFonts w:ascii="ＭＳ 明朝" w:hAnsi="ＭＳ 明朝" w:hint="eastAsia"/>
          <w:sz w:val="22"/>
          <w:szCs w:val="22"/>
        </w:rPr>
        <w:t>名（先着順)</w:t>
      </w:r>
    </w:p>
    <w:p w14:paraId="5736487F" w14:textId="77777777" w:rsidR="00406495" w:rsidRPr="00FB3A0A" w:rsidRDefault="003A1A04" w:rsidP="003A1A04">
      <w:pPr>
        <w:ind w:leftChars="100" w:left="1750" w:hangingChars="700" w:hanging="1540"/>
        <w:rPr>
          <w:rFonts w:ascii="ＭＳ 明朝" w:hAnsi="ＭＳ 明朝"/>
          <w:sz w:val="22"/>
          <w:szCs w:val="22"/>
        </w:rPr>
      </w:pPr>
      <w:r w:rsidRPr="00FB3A0A">
        <w:rPr>
          <w:rFonts w:ascii="ＭＳ 明朝" w:hAnsi="ＭＳ 明朝" w:hint="eastAsia"/>
          <w:sz w:val="22"/>
          <w:szCs w:val="22"/>
        </w:rPr>
        <w:t xml:space="preserve">【申込方法】　以下の申込書にご記入の上、メール（ </w:t>
      </w:r>
      <w:hyperlink r:id="rId9" w:history="1">
        <w:r w:rsidRPr="00FB3A0A">
          <w:rPr>
            <w:rStyle w:val="ab"/>
            <w:rFonts w:ascii="ＭＳ 明朝" w:hAnsi="ＭＳ 明朝" w:hint="eastAsia"/>
            <w:color w:val="auto"/>
            <w:sz w:val="22"/>
            <w:szCs w:val="22"/>
          </w:rPr>
          <w:t>kansai@mpaj.or.jp</w:t>
        </w:r>
      </w:hyperlink>
      <w:r w:rsidRPr="00FB3A0A">
        <w:rPr>
          <w:rFonts w:ascii="ＭＳ 明朝" w:hAnsi="ＭＳ 明朝" w:hint="eastAsia"/>
          <w:sz w:val="22"/>
          <w:szCs w:val="22"/>
        </w:rPr>
        <w:t>宛 ）にてお送りください。なお、講座当日は質疑応答のお時間がございませんので、講義に関</w:t>
      </w:r>
      <w:r w:rsidR="00406495" w:rsidRPr="00FB3A0A">
        <w:rPr>
          <w:rFonts w:ascii="ＭＳ 明朝" w:hAnsi="ＭＳ 明朝" w:hint="eastAsia"/>
          <w:sz w:val="22"/>
          <w:szCs w:val="22"/>
        </w:rPr>
        <w:t>する</w:t>
      </w:r>
    </w:p>
    <w:p w14:paraId="588825EC" w14:textId="77777777" w:rsidR="003A1A04" w:rsidRPr="00FB3A0A" w:rsidRDefault="003A1A04" w:rsidP="00406495">
      <w:pPr>
        <w:ind w:leftChars="800" w:left="1680" w:firstLineChars="44" w:firstLine="97"/>
        <w:rPr>
          <w:rFonts w:ascii="ＭＳ 明朝" w:hAnsi="ＭＳ 明朝"/>
          <w:sz w:val="22"/>
          <w:szCs w:val="22"/>
        </w:rPr>
      </w:pPr>
      <w:r w:rsidRPr="00FB3A0A">
        <w:rPr>
          <w:rFonts w:ascii="ＭＳ 明朝" w:hAnsi="ＭＳ 明朝" w:hint="eastAsia"/>
          <w:sz w:val="22"/>
          <w:szCs w:val="22"/>
        </w:rPr>
        <w:t>ご質問は「質問票」にご記入いただき、</w:t>
      </w:r>
      <w:r w:rsidR="00FB3A0A" w:rsidRPr="00FB3A0A">
        <w:rPr>
          <w:rFonts w:ascii="ＭＳ 明朝" w:hAnsi="ＭＳ 明朝" w:hint="eastAsia"/>
          <w:sz w:val="22"/>
          <w:szCs w:val="22"/>
        </w:rPr>
        <w:t>必ず事前に</w:t>
      </w:r>
      <w:r w:rsidRPr="00FB3A0A">
        <w:rPr>
          <w:rFonts w:ascii="ＭＳ 明朝" w:hAnsi="ＭＳ 明朝" w:hint="eastAsia"/>
          <w:sz w:val="22"/>
          <w:szCs w:val="22"/>
        </w:rPr>
        <w:t>お送りください。</w:t>
      </w:r>
    </w:p>
    <w:p w14:paraId="7A23BD40" w14:textId="77777777" w:rsidR="003A1A04" w:rsidRPr="004E1B1A" w:rsidRDefault="003A1A04" w:rsidP="00B51258">
      <w:pPr>
        <w:ind w:firstLineChars="100" w:firstLine="220"/>
        <w:rPr>
          <w:rFonts w:ascii="ＭＳ 明朝" w:hAnsi="ＭＳ 明朝"/>
          <w:color w:val="EE0000"/>
          <w:sz w:val="22"/>
          <w:szCs w:val="22"/>
        </w:rPr>
      </w:pPr>
    </w:p>
    <w:p w14:paraId="48203D61" w14:textId="77777777" w:rsidR="002C4750" w:rsidRPr="008D276E" w:rsidRDefault="00814C1D" w:rsidP="00B51258">
      <w:pPr>
        <w:ind w:right="960" w:firstLineChars="202" w:firstLine="444"/>
        <w:jc w:val="right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以</w:t>
      </w:r>
      <w:r w:rsidR="00B51258" w:rsidRPr="008D276E">
        <w:rPr>
          <w:rFonts w:ascii="ＭＳ 明朝" w:hAnsi="ＭＳ 明朝" w:hint="eastAsia"/>
          <w:sz w:val="22"/>
          <w:szCs w:val="22"/>
        </w:rPr>
        <w:t xml:space="preserve">　　</w:t>
      </w:r>
      <w:r w:rsidRPr="008D276E">
        <w:rPr>
          <w:rFonts w:ascii="ＭＳ 明朝" w:hAnsi="ＭＳ 明朝" w:hint="eastAsia"/>
          <w:sz w:val="22"/>
          <w:szCs w:val="22"/>
        </w:rPr>
        <w:t>上</w:t>
      </w:r>
    </w:p>
    <w:p w14:paraId="17DF9944" w14:textId="12C071F2" w:rsidR="00C9523B" w:rsidRPr="008D276E" w:rsidRDefault="00C9523B" w:rsidP="00476390">
      <w:pPr>
        <w:rPr>
          <w:rFonts w:ascii="ＭＳ 明朝" w:hAnsi="ＭＳ 明朝"/>
          <w:sz w:val="22"/>
          <w:szCs w:val="22"/>
        </w:rPr>
      </w:pPr>
    </w:p>
    <w:p w14:paraId="7807962C" w14:textId="77777777" w:rsidR="002C4750" w:rsidRPr="008D276E" w:rsidRDefault="002C4750" w:rsidP="00476390">
      <w:pPr>
        <w:rPr>
          <w:rFonts w:ascii="ＭＳ 明朝" w:hAnsi="ＭＳ 明朝"/>
          <w:b/>
          <w:sz w:val="22"/>
          <w:szCs w:val="22"/>
        </w:rPr>
      </w:pPr>
      <w:r w:rsidRPr="008D276E">
        <w:rPr>
          <w:rFonts w:ascii="ＭＳ 明朝" w:hAnsi="ＭＳ 明朝" w:hint="eastAsia"/>
          <w:b/>
          <w:sz w:val="22"/>
          <w:szCs w:val="22"/>
        </w:rPr>
        <w:t>＜会場ご案内＞</w:t>
      </w:r>
    </w:p>
    <w:p w14:paraId="56191955" w14:textId="5D3B9377" w:rsidR="002C4750" w:rsidRPr="008D276E" w:rsidRDefault="00955CFD" w:rsidP="00476390">
      <w:pPr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977E50E" wp14:editId="14F02EAE">
            <wp:simplePos x="0" y="0"/>
            <wp:positionH relativeFrom="column">
              <wp:posOffset>3810</wp:posOffset>
            </wp:positionH>
            <wp:positionV relativeFrom="paragraph">
              <wp:posOffset>95250</wp:posOffset>
            </wp:positionV>
            <wp:extent cx="3829050" cy="2669540"/>
            <wp:effectExtent l="0" t="0" r="0" b="0"/>
            <wp:wrapSquare wrapText="bothSides"/>
            <wp:docPr id="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750" w:rsidRPr="008D276E">
        <w:rPr>
          <w:rFonts w:ascii="ＭＳ 明朝" w:hAnsi="ＭＳ 明朝" w:hint="eastAsia"/>
          <w:sz w:val="22"/>
          <w:szCs w:val="22"/>
        </w:rPr>
        <w:t xml:space="preserve">エル・おおさか　</w:t>
      </w:r>
      <w:r w:rsidR="007B1ACE" w:rsidRPr="007B1ACE">
        <w:rPr>
          <w:rFonts w:ascii="ＭＳ 明朝" w:hAnsi="ＭＳ 明朝" w:hint="eastAsia"/>
          <w:sz w:val="22"/>
          <w:szCs w:val="22"/>
        </w:rPr>
        <w:t>南5F　南ホール</w:t>
      </w:r>
    </w:p>
    <w:p w14:paraId="1BEDBBC1" w14:textId="77777777" w:rsidR="002C4750" w:rsidRPr="008D276E" w:rsidRDefault="002C4750" w:rsidP="00476390">
      <w:pPr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大阪府大阪市中央区北浜東3</w:t>
      </w:r>
      <w:r w:rsidRPr="008D276E">
        <w:rPr>
          <w:rFonts w:ascii="ＭＳ 明朝" w:hAnsi="ＭＳ 明朝"/>
          <w:sz w:val="22"/>
          <w:szCs w:val="22"/>
        </w:rPr>
        <w:t>−</w:t>
      </w:r>
      <w:r w:rsidRPr="008D276E">
        <w:rPr>
          <w:rFonts w:ascii="ＭＳ 明朝" w:hAnsi="ＭＳ 明朝" w:hint="eastAsia"/>
          <w:sz w:val="22"/>
          <w:szCs w:val="22"/>
        </w:rPr>
        <w:t>14</w:t>
      </w:r>
    </w:p>
    <w:p w14:paraId="0A48A7D8" w14:textId="77777777" w:rsidR="007B1ACE" w:rsidRPr="008D276E" w:rsidRDefault="007B1ACE" w:rsidP="00476390">
      <w:pPr>
        <w:ind w:leftChars="100" w:left="210"/>
        <w:rPr>
          <w:rFonts w:ascii="ＭＳ 明朝" w:hAnsi="ＭＳ 明朝"/>
          <w:sz w:val="22"/>
          <w:szCs w:val="22"/>
        </w:rPr>
      </w:pPr>
    </w:p>
    <w:p w14:paraId="205BBCF2" w14:textId="77777777" w:rsidR="002C4750" w:rsidRPr="008D276E" w:rsidRDefault="002C4750" w:rsidP="00476390">
      <w:pPr>
        <w:ind w:leftChars="100" w:left="21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最寄駅：</w:t>
      </w:r>
    </w:p>
    <w:p w14:paraId="7A6C6195" w14:textId="77777777" w:rsidR="00FE4A6F" w:rsidRPr="008D276E" w:rsidRDefault="002C4750" w:rsidP="00476390">
      <w:pPr>
        <w:pStyle w:val="sizenormal1"/>
        <w:shd w:val="clear" w:color="auto" w:fill="FFFFFF"/>
        <w:spacing w:before="0" w:beforeAutospacing="0" w:after="0" w:line="240" w:lineRule="auto"/>
        <w:rPr>
          <w:rFonts w:ascii="ＭＳ 明朝" w:eastAsia="ＭＳ 明朝" w:hAnsi="ＭＳ 明朝"/>
          <w:sz w:val="22"/>
          <w:szCs w:val="22"/>
        </w:rPr>
      </w:pPr>
      <w:r w:rsidRPr="008D276E">
        <w:rPr>
          <w:rFonts w:ascii="ＭＳ 明朝" w:eastAsia="ＭＳ 明朝" w:hAnsi="ＭＳ 明朝" w:hint="eastAsia"/>
          <w:sz w:val="22"/>
          <w:szCs w:val="22"/>
        </w:rPr>
        <w:t>京阪・</w:t>
      </w:r>
      <w:r w:rsidR="00FE4A6F" w:rsidRPr="008D276E">
        <w:rPr>
          <w:rFonts w:ascii="ＭＳ 明朝" w:eastAsia="ＭＳ 明朝" w:hAnsi="ＭＳ 明朝" w:hint="eastAsia"/>
          <w:sz w:val="22"/>
          <w:szCs w:val="22"/>
        </w:rPr>
        <w:t>Osaka Metro谷町線</w:t>
      </w:r>
    </w:p>
    <w:p w14:paraId="2AE890E2" w14:textId="77777777" w:rsidR="00FE4A6F" w:rsidRPr="008D276E" w:rsidRDefault="002C4750" w:rsidP="00476390">
      <w:pPr>
        <w:pStyle w:val="sizenormal1"/>
        <w:shd w:val="clear" w:color="auto" w:fill="FFFFFF"/>
        <w:spacing w:before="0" w:beforeAutospacing="0" w:after="0" w:line="240" w:lineRule="auto"/>
        <w:rPr>
          <w:rFonts w:ascii="ＭＳ 明朝" w:eastAsia="ＭＳ 明朝" w:hAnsi="ＭＳ 明朝"/>
          <w:sz w:val="22"/>
          <w:szCs w:val="22"/>
        </w:rPr>
      </w:pPr>
      <w:r w:rsidRPr="008D276E">
        <w:rPr>
          <w:rFonts w:ascii="ＭＳ 明朝" w:eastAsia="ＭＳ 明朝" w:hAnsi="ＭＳ 明朝" w:hint="eastAsia"/>
          <w:sz w:val="22"/>
          <w:szCs w:val="22"/>
        </w:rPr>
        <w:t>「天満橋駅」より徒歩6分</w:t>
      </w:r>
      <w:r w:rsidRPr="008D276E">
        <w:rPr>
          <w:rFonts w:ascii="ＭＳ 明朝" w:eastAsia="ＭＳ 明朝" w:hAnsi="ＭＳ 明朝" w:hint="eastAsia"/>
          <w:sz w:val="22"/>
          <w:szCs w:val="22"/>
        </w:rPr>
        <w:br/>
        <w:t>京阪・</w:t>
      </w:r>
      <w:r w:rsidR="00FE4A6F" w:rsidRPr="008D276E">
        <w:rPr>
          <w:rFonts w:ascii="ＭＳ 明朝" w:eastAsia="ＭＳ 明朝" w:hAnsi="ＭＳ 明朝" w:hint="eastAsia"/>
          <w:sz w:val="22"/>
          <w:szCs w:val="22"/>
        </w:rPr>
        <w:t>Osaka Metro堺筋線</w:t>
      </w:r>
    </w:p>
    <w:p w14:paraId="370AFC67" w14:textId="77777777" w:rsidR="002C4750" w:rsidRPr="008D276E" w:rsidRDefault="002C4750" w:rsidP="00476390">
      <w:pPr>
        <w:pStyle w:val="sizenormal1"/>
        <w:shd w:val="clear" w:color="auto" w:fill="FFFFFF"/>
        <w:spacing w:before="0" w:beforeAutospacing="0" w:after="0" w:line="240" w:lineRule="auto"/>
        <w:rPr>
          <w:rFonts w:ascii="ＭＳ 明朝" w:eastAsia="ＭＳ 明朝" w:hAnsi="ＭＳ 明朝"/>
          <w:sz w:val="22"/>
          <w:szCs w:val="22"/>
        </w:rPr>
      </w:pPr>
      <w:r w:rsidRPr="008D276E">
        <w:rPr>
          <w:rFonts w:ascii="ＭＳ 明朝" w:eastAsia="ＭＳ 明朝" w:hAnsi="ＭＳ 明朝" w:hint="eastAsia"/>
          <w:sz w:val="22"/>
          <w:szCs w:val="22"/>
        </w:rPr>
        <w:t>「北浜駅」より徒歩10分</w:t>
      </w:r>
    </w:p>
    <w:p w14:paraId="3B81CE24" w14:textId="7392EF88" w:rsidR="002C4750" w:rsidRPr="008D276E" w:rsidRDefault="00955CFD" w:rsidP="00476390">
      <w:pPr>
        <w:pStyle w:val="sizenormal1"/>
        <w:shd w:val="clear" w:color="auto" w:fill="FFFFFF"/>
        <w:spacing w:before="0" w:beforeAutospacing="0" w:after="0" w:line="240" w:lineRule="auto"/>
        <w:rPr>
          <w:rFonts w:ascii="ＭＳ 明朝" w:eastAsia="ＭＳ 明朝" w:hAnsi="ＭＳ 明朝"/>
          <w:sz w:val="22"/>
          <w:szCs w:val="22"/>
        </w:rPr>
      </w:pPr>
      <w:r w:rsidRPr="008D276E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AFF5D" wp14:editId="651BB8F1">
                <wp:simplePos x="0" y="0"/>
                <wp:positionH relativeFrom="column">
                  <wp:posOffset>-1720215</wp:posOffset>
                </wp:positionH>
                <wp:positionV relativeFrom="paragraph">
                  <wp:posOffset>57150</wp:posOffset>
                </wp:positionV>
                <wp:extent cx="361950" cy="209550"/>
                <wp:effectExtent l="13335" t="5715" r="5715" b="13335"/>
                <wp:wrapNone/>
                <wp:docPr id="76611821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8C670" id="Oval 5" o:spid="_x0000_s1026" style="position:absolute;margin-left:-135.45pt;margin-top:4.5pt;width:28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" filled="f">
                <v:textbox inset="5.85pt,.7pt,5.85pt,.7pt"/>
              </v:oval>
            </w:pict>
          </mc:Fallback>
        </mc:AlternateContent>
      </w:r>
    </w:p>
    <w:p w14:paraId="7DCE02EE" w14:textId="77777777" w:rsidR="002C4750" w:rsidRDefault="002C4750" w:rsidP="00476390">
      <w:pPr>
        <w:ind w:leftChars="100" w:left="210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/>
          <w:sz w:val="22"/>
          <w:szCs w:val="22"/>
        </w:rPr>
        <w:br/>
      </w:r>
    </w:p>
    <w:p w14:paraId="63536C14" w14:textId="77777777" w:rsidR="008D6AF9" w:rsidRPr="008D276E" w:rsidRDefault="008D6AF9" w:rsidP="00476390">
      <w:pPr>
        <w:ind w:leftChars="100" w:left="210"/>
        <w:rPr>
          <w:rFonts w:ascii="ＭＳ 明朝" w:hAnsi="ＭＳ 明朝"/>
          <w:sz w:val="22"/>
          <w:szCs w:val="22"/>
        </w:rPr>
      </w:pPr>
    </w:p>
    <w:p w14:paraId="126632C8" w14:textId="77777777" w:rsidR="00FE4A6F" w:rsidRDefault="00FE4A6F" w:rsidP="00373DC8">
      <w:pPr>
        <w:ind w:leftChars="100" w:left="210"/>
        <w:rPr>
          <w:rFonts w:ascii="ＭＳ 明朝" w:hAnsi="ＭＳ 明朝"/>
          <w:b/>
          <w:sz w:val="22"/>
          <w:szCs w:val="22"/>
        </w:rPr>
      </w:pPr>
    </w:p>
    <w:p w14:paraId="75B6CB44" w14:textId="77777777" w:rsidR="00040CBC" w:rsidRPr="008D276E" w:rsidRDefault="00040CBC" w:rsidP="00373DC8">
      <w:pPr>
        <w:ind w:leftChars="100" w:left="210"/>
        <w:rPr>
          <w:rFonts w:ascii="ＭＳ 明朝" w:hAnsi="ＭＳ 明朝"/>
          <w:b/>
          <w:sz w:val="22"/>
          <w:szCs w:val="22"/>
        </w:rPr>
      </w:pPr>
    </w:p>
    <w:p w14:paraId="00A0DAC8" w14:textId="77777777" w:rsidR="002C4750" w:rsidRPr="008D276E" w:rsidRDefault="002C4750" w:rsidP="00476390">
      <w:pPr>
        <w:ind w:leftChars="100" w:left="210"/>
        <w:rPr>
          <w:rFonts w:ascii="ＭＳ 明朝" w:hAnsi="ＭＳ 明朝"/>
          <w:b/>
          <w:sz w:val="22"/>
          <w:szCs w:val="22"/>
        </w:rPr>
      </w:pPr>
      <w:r w:rsidRPr="008D276E">
        <w:rPr>
          <w:rFonts w:ascii="ＭＳ 明朝" w:hAnsi="ＭＳ 明朝" w:hint="eastAsia"/>
          <w:b/>
          <w:sz w:val="22"/>
          <w:szCs w:val="22"/>
        </w:rPr>
        <w:t>-------------------------------------------------------------------------------------</w:t>
      </w:r>
    </w:p>
    <w:p w14:paraId="35F5CD80" w14:textId="16916387" w:rsidR="002C4750" w:rsidRPr="003A1A04" w:rsidRDefault="00816482" w:rsidP="00476390">
      <w:pPr>
        <w:ind w:leftChars="100" w:left="210"/>
        <w:jc w:val="left"/>
        <w:rPr>
          <w:rFonts w:ascii="ＭＳ 明朝" w:hAnsi="ＭＳ 明朝"/>
          <w:b/>
          <w:bCs/>
          <w:sz w:val="22"/>
          <w:szCs w:val="22"/>
          <w:u w:val="single"/>
        </w:rPr>
      </w:pPr>
      <w:r w:rsidRPr="008D276E">
        <w:rPr>
          <w:rFonts w:ascii="ＭＳ 明朝" w:hAnsi="ＭＳ 明朝" w:hint="eastAsia"/>
          <w:sz w:val="22"/>
          <w:szCs w:val="22"/>
        </w:rPr>
        <w:t>一般社団法人 日本音楽出版社協会</w:t>
      </w:r>
      <w:r w:rsidR="002C4750" w:rsidRPr="008D276E">
        <w:rPr>
          <w:rFonts w:ascii="ＭＳ 明朝" w:hAnsi="ＭＳ 明朝" w:hint="eastAsia"/>
          <w:sz w:val="22"/>
          <w:szCs w:val="22"/>
        </w:rPr>
        <w:t>事務局（</w:t>
      </w:r>
      <w:hyperlink r:id="rId11" w:history="1">
        <w:r w:rsidR="002C4750" w:rsidRPr="00563C97">
          <w:rPr>
            <w:rStyle w:val="ab"/>
            <w:rFonts w:ascii="ＭＳ 明朝" w:hAnsi="ＭＳ 明朝" w:hint="eastAsia"/>
            <w:sz w:val="22"/>
            <w:szCs w:val="22"/>
          </w:rPr>
          <w:t>kansai@mpaj.or.jp</w:t>
        </w:r>
      </w:hyperlink>
      <w:r w:rsidR="002C4750" w:rsidRPr="008D276E">
        <w:rPr>
          <w:rFonts w:ascii="ＭＳ 明朝" w:hAnsi="ＭＳ 明朝"/>
          <w:sz w:val="22"/>
          <w:szCs w:val="22"/>
        </w:rPr>
        <w:t>）</w:t>
      </w:r>
      <w:r w:rsidR="002C4750" w:rsidRPr="008D276E">
        <w:rPr>
          <w:rFonts w:ascii="ＭＳ 明朝" w:hAnsi="ＭＳ 明朝" w:hint="eastAsia"/>
          <w:sz w:val="22"/>
          <w:szCs w:val="22"/>
        </w:rPr>
        <w:t xml:space="preserve">　</w:t>
      </w:r>
      <w:r w:rsidR="005F4115" w:rsidRPr="003A1A04">
        <w:rPr>
          <w:rFonts w:ascii="ＭＳ 明朝" w:hAnsi="ＭＳ 明朝" w:hint="eastAsia"/>
          <w:b/>
          <w:bCs/>
          <w:sz w:val="22"/>
          <w:szCs w:val="22"/>
          <w:u w:val="single"/>
        </w:rPr>
        <w:t>※</w:t>
      </w:r>
      <w:r w:rsidR="002C4750" w:rsidRPr="003A1A04">
        <w:rPr>
          <w:rFonts w:ascii="ＭＳ 明朝" w:hAnsi="ＭＳ 明朝" w:hint="eastAsia"/>
          <w:b/>
          <w:bCs/>
          <w:sz w:val="22"/>
          <w:szCs w:val="22"/>
          <w:u w:val="single"/>
        </w:rPr>
        <w:t>申込締切</w:t>
      </w:r>
      <w:r w:rsidR="00BE0589" w:rsidRPr="003A1A04">
        <w:rPr>
          <w:rFonts w:ascii="ＭＳ 明朝" w:hAnsi="ＭＳ 明朝" w:hint="eastAsia"/>
          <w:b/>
          <w:bCs/>
          <w:sz w:val="22"/>
          <w:szCs w:val="22"/>
          <w:u w:val="single"/>
        </w:rPr>
        <w:t>10</w:t>
      </w:r>
      <w:r w:rsidR="002C4750" w:rsidRPr="003A1A04">
        <w:rPr>
          <w:rFonts w:ascii="ＭＳ 明朝" w:hAnsi="ＭＳ 明朝" w:hint="eastAsia"/>
          <w:b/>
          <w:bCs/>
          <w:sz w:val="22"/>
          <w:szCs w:val="22"/>
          <w:u w:val="single"/>
        </w:rPr>
        <w:t>月</w:t>
      </w:r>
      <w:r w:rsidR="008742D4">
        <w:rPr>
          <w:rFonts w:ascii="ＭＳ 明朝" w:hAnsi="ＭＳ 明朝" w:hint="eastAsia"/>
          <w:b/>
          <w:bCs/>
          <w:sz w:val="22"/>
          <w:szCs w:val="22"/>
          <w:u w:val="single"/>
        </w:rPr>
        <w:t>22</w:t>
      </w:r>
      <w:r w:rsidR="002C4750" w:rsidRPr="003A1A04">
        <w:rPr>
          <w:rFonts w:ascii="ＭＳ 明朝" w:hAnsi="ＭＳ 明朝" w:hint="eastAsia"/>
          <w:b/>
          <w:bCs/>
          <w:sz w:val="22"/>
          <w:szCs w:val="22"/>
          <w:u w:val="single"/>
        </w:rPr>
        <w:t>日(</w:t>
      </w:r>
      <w:r w:rsidR="008742D4">
        <w:rPr>
          <w:rFonts w:ascii="ＭＳ 明朝" w:hAnsi="ＭＳ 明朝" w:hint="eastAsia"/>
          <w:b/>
          <w:bCs/>
          <w:sz w:val="22"/>
          <w:szCs w:val="22"/>
          <w:u w:val="single"/>
        </w:rPr>
        <w:t>水</w:t>
      </w:r>
      <w:r w:rsidR="002C4750" w:rsidRPr="003A1A04">
        <w:rPr>
          <w:rFonts w:ascii="ＭＳ 明朝" w:hAnsi="ＭＳ 明朝" w:hint="eastAsia"/>
          <w:b/>
          <w:bCs/>
          <w:sz w:val="22"/>
          <w:szCs w:val="22"/>
          <w:u w:val="single"/>
        </w:rPr>
        <w:t>)</w: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48"/>
        <w:gridCol w:w="2881"/>
        <w:gridCol w:w="3277"/>
      </w:tblGrid>
      <w:tr w:rsidR="00A5144A" w:rsidRPr="008D276E" w14:paraId="7D2D474D" w14:textId="77777777" w:rsidTr="00054E18">
        <w:trPr>
          <w:trHeight w:val="418"/>
        </w:trPr>
        <w:tc>
          <w:tcPr>
            <w:tcW w:w="96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96CBC" w14:textId="77777777" w:rsidR="002C4750" w:rsidRPr="008D276E" w:rsidRDefault="002C4750" w:rsidP="00A5144A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8D276E">
              <w:rPr>
                <w:rFonts w:ascii="ＭＳ 明朝" w:hAnsi="ＭＳ 明朝" w:hint="eastAsia"/>
                <w:b/>
                <w:sz w:val="22"/>
                <w:szCs w:val="22"/>
              </w:rPr>
              <w:t>関西地区著作権講座</w:t>
            </w:r>
            <w:r w:rsidR="00054E18" w:rsidRPr="008D276E">
              <w:rPr>
                <w:rFonts w:ascii="ＭＳ 明朝" w:hAnsi="ＭＳ 明朝" w:hint="eastAsia"/>
                <w:b/>
                <w:sz w:val="22"/>
                <w:szCs w:val="22"/>
              </w:rPr>
              <w:t>【</w:t>
            </w:r>
            <w:r w:rsidR="00B51258" w:rsidRPr="008D276E">
              <w:rPr>
                <w:rFonts w:ascii="ＭＳ 明朝" w:hAnsi="ＭＳ 明朝" w:hint="eastAsia"/>
                <w:b/>
                <w:sz w:val="22"/>
                <w:szCs w:val="22"/>
              </w:rPr>
              <w:t>202</w:t>
            </w:r>
            <w:r w:rsidR="00BE0589">
              <w:rPr>
                <w:rFonts w:ascii="ＭＳ 明朝" w:hAnsi="ＭＳ 明朝" w:hint="eastAsia"/>
                <w:b/>
                <w:sz w:val="22"/>
                <w:szCs w:val="22"/>
              </w:rPr>
              <w:t>5</w:t>
            </w:r>
            <w:r w:rsidRPr="008D276E">
              <w:rPr>
                <w:rFonts w:ascii="ＭＳ 明朝" w:hAnsi="ＭＳ 明朝" w:hint="eastAsia"/>
                <w:b/>
                <w:sz w:val="22"/>
                <w:szCs w:val="22"/>
              </w:rPr>
              <w:t>年</w:t>
            </w:r>
            <w:r w:rsidR="00054E18" w:rsidRPr="008D276E">
              <w:rPr>
                <w:rFonts w:ascii="ＭＳ 明朝" w:hAnsi="ＭＳ 明朝" w:hint="eastAsia"/>
                <w:b/>
                <w:sz w:val="22"/>
                <w:szCs w:val="22"/>
              </w:rPr>
              <w:t>11</w:t>
            </w:r>
            <w:r w:rsidRPr="008D276E">
              <w:rPr>
                <w:rFonts w:ascii="ＭＳ 明朝" w:hAnsi="ＭＳ 明朝" w:hint="eastAsia"/>
                <w:b/>
                <w:sz w:val="22"/>
                <w:szCs w:val="22"/>
              </w:rPr>
              <w:t>月</w:t>
            </w:r>
            <w:r w:rsidR="00BE0589">
              <w:rPr>
                <w:rFonts w:ascii="ＭＳ 明朝" w:hAnsi="ＭＳ 明朝" w:hint="eastAsia"/>
                <w:b/>
                <w:sz w:val="22"/>
                <w:szCs w:val="22"/>
              </w:rPr>
              <w:t>7</w:t>
            </w:r>
            <w:r w:rsidRPr="008D276E">
              <w:rPr>
                <w:rFonts w:ascii="ＭＳ 明朝" w:hAnsi="ＭＳ 明朝" w:hint="eastAsia"/>
                <w:b/>
                <w:sz w:val="22"/>
                <w:szCs w:val="22"/>
              </w:rPr>
              <w:t>日(</w:t>
            </w:r>
            <w:r w:rsidR="00341384" w:rsidRPr="008D276E">
              <w:rPr>
                <w:rFonts w:ascii="ＭＳ 明朝" w:hAnsi="ＭＳ 明朝" w:hint="eastAsia"/>
                <w:b/>
                <w:sz w:val="22"/>
                <w:szCs w:val="22"/>
              </w:rPr>
              <w:t>金</w:t>
            </w:r>
            <w:r w:rsidR="00054E18" w:rsidRPr="008D276E">
              <w:rPr>
                <w:rFonts w:ascii="ＭＳ 明朝" w:hAnsi="ＭＳ 明朝" w:hint="eastAsia"/>
                <w:b/>
                <w:sz w:val="22"/>
                <w:szCs w:val="22"/>
              </w:rPr>
              <w:t>)</w:t>
            </w:r>
            <w:r w:rsidR="00054E18" w:rsidRPr="008D276E">
              <w:rPr>
                <w:rFonts w:ascii="ＭＳ 明朝" w:hAnsi="ＭＳ 明朝" w:hint="eastAsia"/>
                <w:sz w:val="22"/>
                <w:szCs w:val="22"/>
              </w:rPr>
              <w:t xml:space="preserve">】　</w:t>
            </w:r>
            <w:r w:rsidRPr="008D276E">
              <w:rPr>
                <w:rFonts w:ascii="ＭＳ 明朝" w:hAnsi="ＭＳ 明朝" w:hint="eastAsia"/>
                <w:b/>
                <w:sz w:val="22"/>
                <w:szCs w:val="22"/>
              </w:rPr>
              <w:t>参加申込書</w:t>
            </w:r>
          </w:p>
        </w:tc>
      </w:tr>
      <w:tr w:rsidR="00A5144A" w:rsidRPr="008D276E" w14:paraId="1E628FB1" w14:textId="77777777" w:rsidTr="00054E18">
        <w:trPr>
          <w:trHeight w:val="863"/>
        </w:trPr>
        <w:tc>
          <w:tcPr>
            <w:tcW w:w="960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D156176" w14:textId="77777777" w:rsidR="002C4750" w:rsidRPr="008D276E" w:rsidRDefault="002C4750" w:rsidP="00476390">
            <w:pPr>
              <w:pStyle w:val="my"/>
              <w:snapToGrid w:val="0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業種にチェックを入れて下さい。</w:t>
            </w:r>
          </w:p>
          <w:p w14:paraId="4848DBE3" w14:textId="1BED5A04" w:rsidR="002659B4" w:rsidRDefault="008742D4" w:rsidP="00A5144A">
            <w:pPr>
              <w:pStyle w:val="my"/>
              <w:snapToGrid w:val="0"/>
              <w:ind w:left="2495" w:rightChars="219" w:right="460" w:hangingChars="1134" w:hanging="2495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-4595683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3E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54E18" w:rsidRPr="008D276E">
              <w:rPr>
                <w:rFonts w:hAnsi="ＭＳ 明朝" w:hint="eastAsia"/>
                <w:szCs w:val="22"/>
              </w:rPr>
              <w:t>１．</w:t>
            </w:r>
            <w:r w:rsidR="002C4750" w:rsidRPr="008D276E">
              <w:rPr>
                <w:rFonts w:hAnsi="ＭＳ 明朝" w:hint="eastAsia"/>
                <w:szCs w:val="22"/>
              </w:rPr>
              <w:t xml:space="preserve">音楽出版社　　</w:t>
            </w:r>
            <w:r w:rsidR="00040CBC">
              <w:rPr>
                <w:rFonts w:hAnsi="ＭＳ 明朝" w:hint="eastAsia"/>
                <w:szCs w:val="22"/>
              </w:rPr>
              <w:t xml:space="preserve">　</w:t>
            </w:r>
            <w:sdt>
              <w:sdtPr>
                <w:rPr>
                  <w:rFonts w:hAnsi="ＭＳ 明朝" w:hint="eastAsia"/>
                  <w:szCs w:val="22"/>
                </w:rPr>
                <w:id w:val="21157879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3E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54E18" w:rsidRPr="008D276E">
              <w:rPr>
                <w:rFonts w:hAnsi="ＭＳ 明朝" w:hint="eastAsia"/>
                <w:szCs w:val="22"/>
              </w:rPr>
              <w:t>２．</w:t>
            </w:r>
            <w:r w:rsidR="002C4750" w:rsidRPr="008D276E">
              <w:rPr>
                <w:rFonts w:hAnsi="ＭＳ 明朝" w:hint="eastAsia"/>
                <w:szCs w:val="22"/>
              </w:rPr>
              <w:t xml:space="preserve">レコード会社　　</w:t>
            </w:r>
            <w:r w:rsidR="00040CBC">
              <w:rPr>
                <w:rFonts w:hAnsi="ＭＳ 明朝" w:hint="eastAsia"/>
                <w:szCs w:val="22"/>
              </w:rPr>
              <w:t xml:space="preserve">　</w:t>
            </w:r>
            <w:sdt>
              <w:sdtPr>
                <w:rPr>
                  <w:rFonts w:hAnsi="ＭＳ 明朝" w:hint="eastAsia"/>
                  <w:szCs w:val="22"/>
                </w:rPr>
                <w:id w:val="-2000409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3E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54E18" w:rsidRPr="008D276E">
              <w:rPr>
                <w:rFonts w:hAnsi="ＭＳ 明朝" w:hint="eastAsia"/>
                <w:szCs w:val="22"/>
              </w:rPr>
              <w:t>３．</w:t>
            </w:r>
            <w:r w:rsidR="002C4750" w:rsidRPr="008D276E">
              <w:rPr>
                <w:rFonts w:hAnsi="ＭＳ 明朝" w:hint="eastAsia"/>
                <w:szCs w:val="22"/>
              </w:rPr>
              <w:t xml:space="preserve">プロダクション 　</w:t>
            </w:r>
            <w:r w:rsidR="00054E18" w:rsidRPr="008D276E">
              <w:rPr>
                <w:rFonts w:hAnsi="ＭＳ 明朝" w:hint="eastAsia"/>
                <w:szCs w:val="22"/>
              </w:rPr>
              <w:t xml:space="preserve">　　</w:t>
            </w:r>
          </w:p>
          <w:p w14:paraId="2E285C26" w14:textId="764F1B43" w:rsidR="00A5144A" w:rsidRPr="008D276E" w:rsidRDefault="008742D4" w:rsidP="00A5144A">
            <w:pPr>
              <w:pStyle w:val="my"/>
              <w:snapToGrid w:val="0"/>
              <w:ind w:left="2495" w:rightChars="219" w:right="460" w:hangingChars="1134" w:hanging="2495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-8249627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3E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40CBC" w:rsidRPr="008D276E">
              <w:rPr>
                <w:rFonts w:hAnsi="ＭＳ 明朝" w:hint="eastAsia"/>
                <w:szCs w:val="22"/>
              </w:rPr>
              <w:t>４．放送局</w:t>
            </w:r>
            <w:r w:rsidR="00040CBC">
              <w:rPr>
                <w:rFonts w:hAnsi="ＭＳ 明朝" w:hint="eastAsia"/>
                <w:szCs w:val="22"/>
              </w:rPr>
              <w:t xml:space="preserve">　　　　　</w:t>
            </w:r>
            <w:sdt>
              <w:sdtPr>
                <w:rPr>
                  <w:rFonts w:hAnsi="ＭＳ 明朝" w:hint="eastAsia"/>
                  <w:szCs w:val="22"/>
                </w:rPr>
                <w:id w:val="14301599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3E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54E18" w:rsidRPr="008D276E">
              <w:rPr>
                <w:rFonts w:hAnsi="ＭＳ 明朝" w:hint="eastAsia"/>
                <w:szCs w:val="22"/>
              </w:rPr>
              <w:t>５．</w:t>
            </w:r>
            <w:r w:rsidR="00682711" w:rsidRPr="008D276E">
              <w:rPr>
                <w:rFonts w:hAnsi="ＭＳ 明朝" w:hint="eastAsia"/>
                <w:szCs w:val="22"/>
              </w:rPr>
              <w:t>音楽・放送関連団体</w:t>
            </w:r>
          </w:p>
          <w:p w14:paraId="5D63D89F" w14:textId="2A88F1AF" w:rsidR="002C4750" w:rsidRPr="008D276E" w:rsidRDefault="008742D4" w:rsidP="00A5144A">
            <w:pPr>
              <w:pStyle w:val="my"/>
              <w:snapToGrid w:val="0"/>
              <w:ind w:left="2495" w:rightChars="219" w:right="460" w:hangingChars="1134" w:hanging="2495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2401506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3E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54E18" w:rsidRPr="008D276E">
              <w:rPr>
                <w:rFonts w:hAnsi="ＭＳ 明朝" w:hint="eastAsia"/>
                <w:szCs w:val="22"/>
              </w:rPr>
              <w:t>６．</w:t>
            </w:r>
            <w:r w:rsidR="00682711" w:rsidRPr="008D276E">
              <w:rPr>
                <w:rFonts w:hAnsi="ＭＳ 明朝" w:hint="eastAsia"/>
                <w:szCs w:val="22"/>
              </w:rPr>
              <w:t>教育関係（大学・専門学校等）</w:t>
            </w:r>
            <w:r w:rsidR="00054E18" w:rsidRPr="008D276E">
              <w:rPr>
                <w:rFonts w:hAnsi="ＭＳ 明朝" w:hint="eastAsia"/>
                <w:szCs w:val="22"/>
              </w:rPr>
              <w:t xml:space="preserve">　　　 </w:t>
            </w:r>
            <w:r w:rsidR="00682711" w:rsidRPr="008D276E">
              <w:rPr>
                <w:rFonts w:hAnsi="ＭＳ 明朝" w:hint="eastAsia"/>
                <w:szCs w:val="22"/>
              </w:rPr>
              <w:t xml:space="preserve"> </w:t>
            </w:r>
            <w:sdt>
              <w:sdtPr>
                <w:rPr>
                  <w:rFonts w:hAnsi="ＭＳ 明朝" w:hint="eastAsia"/>
                  <w:szCs w:val="22"/>
                </w:rPr>
                <w:id w:val="-20912213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3E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54E18" w:rsidRPr="008D276E">
              <w:rPr>
                <w:rFonts w:hAnsi="ＭＳ 明朝" w:hint="eastAsia"/>
                <w:szCs w:val="22"/>
              </w:rPr>
              <w:t>７．</w:t>
            </w:r>
            <w:r w:rsidR="002C4750" w:rsidRPr="008D276E">
              <w:rPr>
                <w:rFonts w:hAnsi="ＭＳ 明朝" w:hint="eastAsia"/>
                <w:szCs w:val="22"/>
              </w:rPr>
              <w:t xml:space="preserve">弁護士　　　　</w:t>
            </w:r>
            <w:r w:rsidR="00054E18" w:rsidRPr="008D276E">
              <w:rPr>
                <w:rFonts w:hAnsi="ＭＳ 明朝" w:hint="eastAsia"/>
                <w:szCs w:val="22"/>
              </w:rPr>
              <w:t xml:space="preserve">　　</w:t>
            </w:r>
            <w:sdt>
              <w:sdtPr>
                <w:rPr>
                  <w:rFonts w:hAnsi="ＭＳ 明朝" w:hint="eastAsia"/>
                  <w:szCs w:val="22"/>
                </w:rPr>
                <w:id w:val="6948212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4BD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54E18" w:rsidRPr="008D276E">
              <w:rPr>
                <w:rFonts w:hAnsi="ＭＳ 明朝" w:hint="eastAsia"/>
                <w:szCs w:val="22"/>
              </w:rPr>
              <w:t>８．行政書士</w:t>
            </w:r>
          </w:p>
          <w:p w14:paraId="5A7A3C27" w14:textId="0E60AA2A" w:rsidR="002C4750" w:rsidRPr="008D276E" w:rsidRDefault="008742D4" w:rsidP="00682711">
            <w:pPr>
              <w:pStyle w:val="my"/>
              <w:snapToGrid w:val="0"/>
              <w:ind w:rightChars="219" w:right="460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-381639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3E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682711" w:rsidRPr="008D276E">
              <w:rPr>
                <w:rFonts w:hAnsi="ＭＳ 明朝" w:hint="eastAsia"/>
                <w:szCs w:val="22"/>
              </w:rPr>
              <w:t>９．</w:t>
            </w:r>
            <w:r w:rsidR="002C4750" w:rsidRPr="008D276E">
              <w:rPr>
                <w:rFonts w:hAnsi="ＭＳ 明朝" w:hint="eastAsia"/>
                <w:szCs w:val="22"/>
              </w:rPr>
              <w:t>その他（　　　　　　　　　　　　　　　　　　　　　　　　　　　　　　　）</w:t>
            </w:r>
          </w:p>
        </w:tc>
      </w:tr>
      <w:tr w:rsidR="002C4750" w:rsidRPr="008D276E" w14:paraId="5E8B317E" w14:textId="77777777" w:rsidTr="00054E18">
        <w:trPr>
          <w:trHeight w:val="939"/>
        </w:trPr>
        <w:tc>
          <w:tcPr>
            <w:tcW w:w="6329" w:type="dxa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53B9874" w14:textId="77777777" w:rsidR="002C4750" w:rsidRDefault="002C4750" w:rsidP="00682711">
            <w:pPr>
              <w:pStyle w:val="my"/>
              <w:snapToGrid w:val="0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会社名</w:t>
            </w:r>
            <w:r w:rsidR="00816482" w:rsidRPr="008D276E">
              <w:rPr>
                <w:rFonts w:hAnsi="ＭＳ 明朝" w:hint="eastAsia"/>
                <w:szCs w:val="22"/>
              </w:rPr>
              <w:t>、</w:t>
            </w:r>
            <w:r w:rsidRPr="008D276E">
              <w:rPr>
                <w:rFonts w:hAnsi="ＭＳ 明朝" w:hint="eastAsia"/>
                <w:szCs w:val="22"/>
              </w:rPr>
              <w:t>所属団体名</w:t>
            </w:r>
            <w:r w:rsidR="00816482" w:rsidRPr="008D276E">
              <w:rPr>
                <w:rFonts w:hAnsi="ＭＳ 明朝" w:hint="eastAsia"/>
                <w:szCs w:val="22"/>
              </w:rPr>
              <w:t>または</w:t>
            </w:r>
            <w:r w:rsidR="00341384" w:rsidRPr="008D276E">
              <w:rPr>
                <w:rFonts w:hAnsi="ＭＳ 明朝" w:hint="eastAsia"/>
                <w:szCs w:val="22"/>
              </w:rPr>
              <w:t>大学名等</w:t>
            </w:r>
          </w:p>
          <w:p w14:paraId="462F45E1" w14:textId="77777777" w:rsidR="00337626" w:rsidRPr="008D276E" w:rsidRDefault="00337626" w:rsidP="00682711">
            <w:pPr>
              <w:pStyle w:val="my"/>
              <w:snapToGrid w:val="0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66D24BCC" w14:textId="77777777" w:rsidR="002C4750" w:rsidRDefault="002C4750" w:rsidP="00476390">
            <w:pPr>
              <w:pStyle w:val="my"/>
              <w:snapToGrid w:val="0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TEL</w:t>
            </w:r>
          </w:p>
          <w:p w14:paraId="1E9894A5" w14:textId="77777777" w:rsidR="00337626" w:rsidRPr="008D276E" w:rsidRDefault="00337626" w:rsidP="00476390">
            <w:pPr>
              <w:pStyle w:val="my"/>
              <w:snapToGrid w:val="0"/>
              <w:ind w:rightChars="219" w:right="460"/>
              <w:rPr>
                <w:rFonts w:hAnsi="ＭＳ 明朝"/>
                <w:szCs w:val="22"/>
              </w:rPr>
            </w:pPr>
          </w:p>
        </w:tc>
      </w:tr>
      <w:tr w:rsidR="002C4750" w:rsidRPr="008D276E" w14:paraId="425A8B6C" w14:textId="77777777" w:rsidTr="00373DC8">
        <w:trPr>
          <w:trHeight w:val="540"/>
        </w:trPr>
        <w:tc>
          <w:tcPr>
            <w:tcW w:w="344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CF6876B" w14:textId="77777777" w:rsidR="002C4750" w:rsidRPr="008D276E" w:rsidRDefault="00373DC8" w:rsidP="00373DC8">
            <w:pPr>
              <w:pStyle w:val="my"/>
              <w:snapToGrid w:val="0"/>
              <w:spacing w:beforeLines="50" w:before="157" w:line="360" w:lineRule="exact"/>
              <w:ind w:rightChars="219" w:right="460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73DC8" w:rsidRPr="00373DC8">
                    <w:rPr>
                      <w:rFonts w:hAnsi="ＭＳ 明朝"/>
                      <w:sz w:val="16"/>
                      <w:szCs w:val="22"/>
                    </w:rPr>
                    <w:t>フリガナ</w:t>
                  </w:r>
                </w:rt>
                <w:rubyBase>
                  <w:r w:rsidR="00373DC8">
                    <w:rPr>
                      <w:rFonts w:hAnsi="ＭＳ 明朝"/>
                      <w:szCs w:val="22"/>
                    </w:rPr>
                    <w:t>参加者氏名</w:t>
                  </w:r>
                </w:rubyBase>
              </w:ruby>
            </w:r>
          </w:p>
        </w:tc>
        <w:tc>
          <w:tcPr>
            <w:tcW w:w="2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8B5C2C7" w14:textId="77777777" w:rsidR="002C4750" w:rsidRPr="008D276E" w:rsidRDefault="002C4750" w:rsidP="00373DC8">
            <w:pPr>
              <w:pStyle w:val="my"/>
              <w:snapToGrid w:val="0"/>
              <w:spacing w:beforeLines="50" w:before="157" w:line="360" w:lineRule="exact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部署・役職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FFE1AE5" w14:textId="77777777" w:rsidR="002C4750" w:rsidRPr="008D276E" w:rsidRDefault="00476390" w:rsidP="00373DC8">
            <w:pPr>
              <w:pStyle w:val="my"/>
              <w:snapToGrid w:val="0"/>
              <w:spacing w:beforeLines="50" w:before="157" w:line="360" w:lineRule="exact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メールアドレス</w:t>
            </w:r>
          </w:p>
        </w:tc>
      </w:tr>
      <w:tr w:rsidR="002C4750" w:rsidRPr="008D276E" w14:paraId="10D70698" w14:textId="77777777" w:rsidTr="00054E18">
        <w:trPr>
          <w:trHeight w:val="611"/>
        </w:trPr>
        <w:tc>
          <w:tcPr>
            <w:tcW w:w="344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EE101CC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1.</w:t>
            </w:r>
          </w:p>
          <w:p w14:paraId="26A38BF9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9EE201F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  <w:p w14:paraId="6B3D8BD9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32AED1B" w14:textId="77777777" w:rsidR="002C4750" w:rsidRPr="008D276E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</w:tr>
      <w:tr w:rsidR="002C4750" w:rsidRPr="008D276E" w14:paraId="56A82B55" w14:textId="77777777" w:rsidTr="00054E18">
        <w:trPr>
          <w:trHeight w:val="611"/>
        </w:trPr>
        <w:tc>
          <w:tcPr>
            <w:tcW w:w="344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A453EA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2.</w:t>
            </w:r>
          </w:p>
          <w:p w14:paraId="2424AA45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8F8B3D6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  <w:p w14:paraId="2DA4E39F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9BD1A56" w14:textId="77777777" w:rsidR="002C4750" w:rsidRPr="008D276E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</w:tr>
      <w:tr w:rsidR="002C4750" w:rsidRPr="008D276E" w14:paraId="244A2165" w14:textId="77777777" w:rsidTr="00054E18">
        <w:trPr>
          <w:trHeight w:val="611"/>
        </w:trPr>
        <w:tc>
          <w:tcPr>
            <w:tcW w:w="344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BA993B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3.</w:t>
            </w:r>
          </w:p>
          <w:p w14:paraId="0C9350C5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DF7FF74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  <w:p w14:paraId="0A8E56D5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1A5E4E0" w14:textId="77777777" w:rsidR="002C4750" w:rsidRPr="008D276E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</w:tr>
      <w:tr w:rsidR="002C4750" w:rsidRPr="008D276E" w14:paraId="7CB236E3" w14:textId="77777777" w:rsidTr="00054E18">
        <w:trPr>
          <w:trHeight w:val="611"/>
        </w:trPr>
        <w:tc>
          <w:tcPr>
            <w:tcW w:w="344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BE97AC6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4.</w:t>
            </w:r>
          </w:p>
          <w:p w14:paraId="4AEFE620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2519034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  <w:p w14:paraId="705C2992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AB3BEFA" w14:textId="77777777" w:rsidR="002C4750" w:rsidRPr="008D276E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</w:tr>
      <w:tr w:rsidR="002C4750" w:rsidRPr="008D276E" w14:paraId="12932D00" w14:textId="77777777" w:rsidTr="00054E18">
        <w:trPr>
          <w:trHeight w:val="611"/>
        </w:trPr>
        <w:tc>
          <w:tcPr>
            <w:tcW w:w="3448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290DEE9E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  <w:r w:rsidRPr="008D276E">
              <w:rPr>
                <w:rFonts w:hAnsi="ＭＳ 明朝" w:hint="eastAsia"/>
                <w:szCs w:val="22"/>
              </w:rPr>
              <w:t>5.</w:t>
            </w:r>
          </w:p>
          <w:p w14:paraId="5BF099E6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4CF5CD" w14:textId="77777777" w:rsidR="002C4750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  <w:p w14:paraId="384CFB13" w14:textId="77777777" w:rsidR="00337626" w:rsidRPr="008D276E" w:rsidRDefault="00337626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14:paraId="7C48DEAA" w14:textId="77777777" w:rsidR="002C4750" w:rsidRPr="008D276E" w:rsidRDefault="002C4750" w:rsidP="00476390">
            <w:pPr>
              <w:pStyle w:val="my"/>
              <w:snapToGrid w:val="0"/>
              <w:spacing w:line="360" w:lineRule="exact"/>
              <w:ind w:rightChars="219" w:right="460"/>
              <w:rPr>
                <w:rFonts w:hAnsi="ＭＳ 明朝"/>
                <w:szCs w:val="22"/>
              </w:rPr>
            </w:pPr>
          </w:p>
        </w:tc>
      </w:tr>
    </w:tbl>
    <w:p w14:paraId="33321B9D" w14:textId="77777777" w:rsidR="002C4750" w:rsidRPr="008D276E" w:rsidRDefault="002C4750" w:rsidP="00A5144A">
      <w:pPr>
        <w:jc w:val="left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※当協会からのご案内をお送りいたしますので</w:t>
      </w:r>
      <w:r w:rsidR="00040CBC">
        <w:rPr>
          <w:rFonts w:ascii="ＭＳ 明朝" w:hAnsi="ＭＳ 明朝" w:hint="eastAsia"/>
          <w:sz w:val="22"/>
          <w:szCs w:val="22"/>
        </w:rPr>
        <w:t>、</w:t>
      </w:r>
      <w:r w:rsidRPr="008D276E">
        <w:rPr>
          <w:rFonts w:ascii="ＭＳ 明朝" w:hAnsi="ＭＳ 明朝" w:hint="eastAsia"/>
          <w:sz w:val="22"/>
          <w:szCs w:val="22"/>
        </w:rPr>
        <w:t>メールアドレスをご記入ください。</w:t>
      </w:r>
    </w:p>
    <w:p w14:paraId="245A1BDF" w14:textId="77777777" w:rsidR="008D276E" w:rsidRDefault="002C4750" w:rsidP="00040CBC">
      <w:pPr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※当協会が取得した個人情報</w:t>
      </w:r>
      <w:r w:rsidR="004A4532" w:rsidRPr="008D276E">
        <w:rPr>
          <w:rFonts w:ascii="ＭＳ 明朝" w:hAnsi="ＭＳ 明朝" w:hint="eastAsia"/>
          <w:sz w:val="22"/>
          <w:szCs w:val="22"/>
        </w:rPr>
        <w:t>は、当協会の個人情報保護方針（</w:t>
      </w:r>
      <w:hyperlink r:id="rId12" w:history="1">
        <w:r w:rsidR="004A4532" w:rsidRPr="002659B4">
          <w:rPr>
            <w:rStyle w:val="ab"/>
            <w:rFonts w:ascii="ＭＳ 明朝" w:hAnsi="ＭＳ 明朝"/>
            <w:sz w:val="22"/>
            <w:szCs w:val="22"/>
          </w:rPr>
          <w:t>http://mpaj.or.jp/privacy</w:t>
        </w:r>
      </w:hyperlink>
      <w:r w:rsidR="004A4532" w:rsidRPr="008D276E">
        <w:rPr>
          <w:rFonts w:ascii="ＭＳ 明朝" w:hAnsi="ＭＳ 明朝" w:hint="eastAsia"/>
          <w:sz w:val="22"/>
          <w:szCs w:val="22"/>
        </w:rPr>
        <w:t>）に</w:t>
      </w:r>
    </w:p>
    <w:p w14:paraId="2FEBF894" w14:textId="77777777" w:rsidR="002C4750" w:rsidRPr="008D276E" w:rsidRDefault="004A4532" w:rsidP="008D276E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sz w:val="22"/>
          <w:szCs w:val="22"/>
        </w:rPr>
        <w:t>従い、適切に取り扱います。</w:t>
      </w:r>
    </w:p>
    <w:p w14:paraId="0AAC12F2" w14:textId="7BB9EE3B" w:rsidR="002C4750" w:rsidRPr="008D276E" w:rsidRDefault="00955CFD" w:rsidP="00476390">
      <w:pPr>
        <w:jc w:val="left"/>
        <w:rPr>
          <w:rFonts w:ascii="ＭＳ 明朝" w:hAnsi="ＭＳ 明朝"/>
          <w:sz w:val="22"/>
          <w:szCs w:val="22"/>
        </w:rPr>
      </w:pPr>
      <w:r w:rsidRPr="008D276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34BE2" wp14:editId="5A07E3C5">
                <wp:simplePos x="0" y="0"/>
                <wp:positionH relativeFrom="margin">
                  <wp:posOffset>224155</wp:posOffset>
                </wp:positionH>
                <wp:positionV relativeFrom="paragraph">
                  <wp:posOffset>42545</wp:posOffset>
                </wp:positionV>
                <wp:extent cx="5734050" cy="784860"/>
                <wp:effectExtent l="10795" t="13335" r="8255" b="11430"/>
                <wp:wrapNone/>
                <wp:docPr id="109713419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784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B69E7D" w14:textId="77777777" w:rsidR="002C4750" w:rsidRPr="00A856AC" w:rsidRDefault="002C4750" w:rsidP="002C47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856A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＊お申込・お問合せ＊</w:t>
                            </w:r>
                          </w:p>
                          <w:p w14:paraId="27EB2669" w14:textId="77777777" w:rsidR="002C4750" w:rsidRPr="00A856AC" w:rsidRDefault="002C4750" w:rsidP="002C47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856A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一般社団法人日本音楽出版社協会（</w:t>
                            </w:r>
                            <w:r w:rsidRPr="00A856AC">
                              <w:rPr>
                                <w:rFonts w:eastAsia="ＭＳ Ｐゴシック" w:hAnsi="ＭＳ Ｐゴシック" w:hint="eastAsia"/>
                                <w:szCs w:val="21"/>
                              </w:rPr>
                              <w:t>MPA</w:t>
                            </w:r>
                            <w:r w:rsidRPr="00A856A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）事務局</w:t>
                            </w:r>
                          </w:p>
                          <w:p w14:paraId="032D4D82" w14:textId="2AE945A1" w:rsidR="002C4750" w:rsidRPr="00A856AC" w:rsidRDefault="002C4750" w:rsidP="002C475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Email.</w:t>
                            </w:r>
                            <w:r w:rsidRPr="00FF7C60">
                              <w:rPr>
                                <w:rFonts w:eastAsia="ＭＳ Ｐ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hyperlink r:id="rId13" w:history="1">
                              <w:r w:rsidRPr="002659B4">
                                <w:rPr>
                                  <w:rStyle w:val="ab"/>
                                  <w:rFonts w:eastAsia="ＭＳ Ｐゴシック"/>
                                  <w:szCs w:val="21"/>
                                </w:rPr>
                                <w:t>kansai@mpaj.or.jp</w:t>
                              </w:r>
                            </w:hyperlink>
                          </w:p>
                          <w:p w14:paraId="7C033303" w14:textId="77777777" w:rsidR="002C4750" w:rsidRDefault="002C4750" w:rsidP="002C47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34BE2" id="AutoShape 3" o:spid="_x0000_s1026" style="position:absolute;margin-left:17.65pt;margin-top:3.35pt;width:451.5pt;height:61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" filled="f">
                <v:textbox>
                  <w:txbxContent>
                    <w:p w14:paraId="7BB69E7D" w14:textId="77777777" w:rsidR="002C4750" w:rsidRPr="00A856AC" w:rsidRDefault="002C4750" w:rsidP="002C4750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</w:pPr>
                      <w:r w:rsidRPr="00A856A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＊お申込・お問合せ＊</w:t>
                      </w:r>
                    </w:p>
                    <w:p w14:paraId="27EB2669" w14:textId="77777777" w:rsidR="002C4750" w:rsidRPr="00A856AC" w:rsidRDefault="002C4750" w:rsidP="002C4750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</w:pPr>
                      <w:r w:rsidRPr="00A856A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一般社団法人日本音楽出版社協会（</w:t>
                      </w:r>
                      <w:r w:rsidRPr="00A856AC">
                        <w:rPr>
                          <w:rFonts w:eastAsia="ＭＳ Ｐゴシック" w:hAnsi="ＭＳ Ｐゴシック" w:hint="eastAsia"/>
                          <w:szCs w:val="21"/>
                        </w:rPr>
                        <w:t>MPA</w:t>
                      </w:r>
                      <w:r w:rsidRPr="00A856A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）事務局</w:t>
                      </w:r>
                    </w:p>
                    <w:p w14:paraId="032D4D82" w14:textId="2AE945A1" w:rsidR="002C4750" w:rsidRPr="00A856AC" w:rsidRDefault="002C4750" w:rsidP="002C4750">
                      <w:pPr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>
                        <w:rPr>
                          <w:rFonts w:eastAsia="ＭＳ Ｐゴシック" w:hint="eastAsia"/>
                          <w:szCs w:val="21"/>
                        </w:rPr>
                        <w:t>Email.</w:t>
                      </w:r>
                      <w:r w:rsidRPr="00FF7C60">
                        <w:rPr>
                          <w:rFonts w:eastAsia="ＭＳ Ｐゴシック" w:hint="eastAsia"/>
                          <w:color w:val="000000"/>
                          <w:szCs w:val="21"/>
                        </w:rPr>
                        <w:t xml:space="preserve"> </w:t>
                      </w:r>
                      <w:hyperlink r:id="rId14" w:history="1">
                        <w:r w:rsidRPr="002659B4">
                          <w:rPr>
                            <w:rStyle w:val="ab"/>
                            <w:rFonts w:eastAsia="ＭＳ Ｐゴシック"/>
                            <w:szCs w:val="21"/>
                          </w:rPr>
                          <w:t>kansai@mpaj.or.jp</w:t>
                        </w:r>
                      </w:hyperlink>
                    </w:p>
                    <w:p w14:paraId="7C033303" w14:textId="77777777" w:rsidR="002C4750" w:rsidRDefault="002C4750" w:rsidP="002C4750"/>
                  </w:txbxContent>
                </v:textbox>
                <w10:wrap anchorx="margin"/>
              </v:roundrect>
            </w:pict>
          </mc:Fallback>
        </mc:AlternateContent>
      </w:r>
      <w:r w:rsidR="002C4750" w:rsidRPr="008D276E">
        <w:rPr>
          <w:rFonts w:ascii="ＭＳ 明朝" w:hAnsi="ＭＳ 明朝" w:hint="eastAsia"/>
          <w:sz w:val="22"/>
          <w:szCs w:val="22"/>
        </w:rPr>
        <w:t xml:space="preserve">　　　</w:t>
      </w:r>
      <w:r w:rsidRPr="008D276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C2E050" wp14:editId="27C897AB">
                <wp:simplePos x="0" y="0"/>
                <wp:positionH relativeFrom="column">
                  <wp:posOffset>556260</wp:posOffset>
                </wp:positionH>
                <wp:positionV relativeFrom="paragraph">
                  <wp:posOffset>144780</wp:posOffset>
                </wp:positionV>
                <wp:extent cx="4829175" cy="0"/>
                <wp:effectExtent l="0" t="1270" r="0" b="0"/>
                <wp:wrapNone/>
                <wp:docPr id="3159834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98805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1.4pt" to="424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" stroked="f"/>
            </w:pict>
          </mc:Fallback>
        </mc:AlternateContent>
      </w:r>
    </w:p>
    <w:p w14:paraId="065F84D7" w14:textId="77777777" w:rsidR="00B33475" w:rsidRPr="008D276E" w:rsidRDefault="00B33475" w:rsidP="00A84FCD">
      <w:pPr>
        <w:ind w:right="840"/>
        <w:rPr>
          <w:rFonts w:ascii="ＭＳ 明朝" w:hAnsi="ＭＳ 明朝"/>
          <w:sz w:val="22"/>
          <w:szCs w:val="22"/>
        </w:rPr>
      </w:pPr>
    </w:p>
    <w:sectPr w:rsidR="00B33475" w:rsidRPr="008D276E" w:rsidSect="00476390">
      <w:pgSz w:w="11907" w:h="16840" w:code="9"/>
      <w:pgMar w:top="454" w:right="1134" w:bottom="964" w:left="1134" w:header="851" w:footer="992" w:gutter="0"/>
      <w:cols w:space="425"/>
      <w:docGrid w:type="lines" w:linePitch="314" w:charSpace="8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A1C3" w14:textId="77777777" w:rsidR="009E6DD4" w:rsidRDefault="009E6DD4">
      <w:r>
        <w:separator/>
      </w:r>
    </w:p>
  </w:endnote>
  <w:endnote w:type="continuationSeparator" w:id="0">
    <w:p w14:paraId="41071F71" w14:textId="77777777" w:rsidR="009E6DD4" w:rsidRDefault="009E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8080" w14:textId="77777777" w:rsidR="009E6DD4" w:rsidRDefault="009E6DD4">
      <w:r>
        <w:separator/>
      </w:r>
    </w:p>
  </w:footnote>
  <w:footnote w:type="continuationSeparator" w:id="0">
    <w:p w14:paraId="328C3A2C" w14:textId="77777777" w:rsidR="009E6DD4" w:rsidRDefault="009E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7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9B"/>
    <w:rsid w:val="00002E56"/>
    <w:rsid w:val="00012EAF"/>
    <w:rsid w:val="000314CA"/>
    <w:rsid w:val="000315C9"/>
    <w:rsid w:val="00040CBC"/>
    <w:rsid w:val="0005317B"/>
    <w:rsid w:val="00054E18"/>
    <w:rsid w:val="00056120"/>
    <w:rsid w:val="00072035"/>
    <w:rsid w:val="00073005"/>
    <w:rsid w:val="000803A0"/>
    <w:rsid w:val="000B318A"/>
    <w:rsid w:val="000C3E7D"/>
    <w:rsid w:val="000D7B3B"/>
    <w:rsid w:val="000E5F0F"/>
    <w:rsid w:val="000E61AA"/>
    <w:rsid w:val="000E7C50"/>
    <w:rsid w:val="000F0BCE"/>
    <w:rsid w:val="000F2744"/>
    <w:rsid w:val="000F3646"/>
    <w:rsid w:val="00102628"/>
    <w:rsid w:val="00105E63"/>
    <w:rsid w:val="00115DB1"/>
    <w:rsid w:val="00137E65"/>
    <w:rsid w:val="00161F1F"/>
    <w:rsid w:val="00164B50"/>
    <w:rsid w:val="00171A7A"/>
    <w:rsid w:val="00173636"/>
    <w:rsid w:val="00192B04"/>
    <w:rsid w:val="001B4D37"/>
    <w:rsid w:val="001D42C6"/>
    <w:rsid w:val="001E65F8"/>
    <w:rsid w:val="001E7ECF"/>
    <w:rsid w:val="001F5C0D"/>
    <w:rsid w:val="00224BF8"/>
    <w:rsid w:val="00247E4F"/>
    <w:rsid w:val="00250263"/>
    <w:rsid w:val="002659B4"/>
    <w:rsid w:val="00273AE4"/>
    <w:rsid w:val="00277DD4"/>
    <w:rsid w:val="00287892"/>
    <w:rsid w:val="002C0D7E"/>
    <w:rsid w:val="002C4750"/>
    <w:rsid w:val="002D6C08"/>
    <w:rsid w:val="00320F46"/>
    <w:rsid w:val="00337626"/>
    <w:rsid w:val="00341384"/>
    <w:rsid w:val="00342A9B"/>
    <w:rsid w:val="003460E3"/>
    <w:rsid w:val="0035632E"/>
    <w:rsid w:val="00373DC8"/>
    <w:rsid w:val="00383F41"/>
    <w:rsid w:val="0039178D"/>
    <w:rsid w:val="00393D83"/>
    <w:rsid w:val="00394CD3"/>
    <w:rsid w:val="003970CF"/>
    <w:rsid w:val="003A1A04"/>
    <w:rsid w:val="003A55E0"/>
    <w:rsid w:val="003B5527"/>
    <w:rsid w:val="003D1AB0"/>
    <w:rsid w:val="003D2324"/>
    <w:rsid w:val="003D3F28"/>
    <w:rsid w:val="003E1C08"/>
    <w:rsid w:val="003E2F57"/>
    <w:rsid w:val="003F67E4"/>
    <w:rsid w:val="00406495"/>
    <w:rsid w:val="0041708D"/>
    <w:rsid w:val="004257C9"/>
    <w:rsid w:val="00425C09"/>
    <w:rsid w:val="0047129A"/>
    <w:rsid w:val="00476390"/>
    <w:rsid w:val="004765FB"/>
    <w:rsid w:val="0049644E"/>
    <w:rsid w:val="004A4532"/>
    <w:rsid w:val="004C53F1"/>
    <w:rsid w:val="004E1B1A"/>
    <w:rsid w:val="00502EA6"/>
    <w:rsid w:val="00506190"/>
    <w:rsid w:val="00507DB6"/>
    <w:rsid w:val="00532476"/>
    <w:rsid w:val="00555ADE"/>
    <w:rsid w:val="00563AF5"/>
    <w:rsid w:val="00563C97"/>
    <w:rsid w:val="00577164"/>
    <w:rsid w:val="00577357"/>
    <w:rsid w:val="00586FDB"/>
    <w:rsid w:val="005A0063"/>
    <w:rsid w:val="005A0541"/>
    <w:rsid w:val="005A47E8"/>
    <w:rsid w:val="005A6F0D"/>
    <w:rsid w:val="005E2B47"/>
    <w:rsid w:val="005E4893"/>
    <w:rsid w:val="005F4115"/>
    <w:rsid w:val="00602C2F"/>
    <w:rsid w:val="00602D41"/>
    <w:rsid w:val="00610EB5"/>
    <w:rsid w:val="006222A3"/>
    <w:rsid w:val="00622307"/>
    <w:rsid w:val="006231D8"/>
    <w:rsid w:val="006268CE"/>
    <w:rsid w:val="006365CB"/>
    <w:rsid w:val="00650C3D"/>
    <w:rsid w:val="00682711"/>
    <w:rsid w:val="00695BF1"/>
    <w:rsid w:val="006A6763"/>
    <w:rsid w:val="006A6E75"/>
    <w:rsid w:val="006B0828"/>
    <w:rsid w:val="006D7538"/>
    <w:rsid w:val="006E53D1"/>
    <w:rsid w:val="0070490F"/>
    <w:rsid w:val="0070786A"/>
    <w:rsid w:val="007162DF"/>
    <w:rsid w:val="00721C36"/>
    <w:rsid w:val="00754EFE"/>
    <w:rsid w:val="00760D02"/>
    <w:rsid w:val="00762745"/>
    <w:rsid w:val="00763158"/>
    <w:rsid w:val="00776C77"/>
    <w:rsid w:val="00790EDC"/>
    <w:rsid w:val="007A64C2"/>
    <w:rsid w:val="007B1424"/>
    <w:rsid w:val="007B1ACE"/>
    <w:rsid w:val="007B78D9"/>
    <w:rsid w:val="007D2328"/>
    <w:rsid w:val="007E51A6"/>
    <w:rsid w:val="007F1B88"/>
    <w:rsid w:val="00800AA5"/>
    <w:rsid w:val="008074E0"/>
    <w:rsid w:val="008104FB"/>
    <w:rsid w:val="00814C1D"/>
    <w:rsid w:val="00816482"/>
    <w:rsid w:val="00826862"/>
    <w:rsid w:val="008413EC"/>
    <w:rsid w:val="00852AE5"/>
    <w:rsid w:val="008572C9"/>
    <w:rsid w:val="00862007"/>
    <w:rsid w:val="008650C5"/>
    <w:rsid w:val="00865E73"/>
    <w:rsid w:val="00865FBB"/>
    <w:rsid w:val="008742D4"/>
    <w:rsid w:val="008A58ED"/>
    <w:rsid w:val="008A7E86"/>
    <w:rsid w:val="008B3BF7"/>
    <w:rsid w:val="008D138C"/>
    <w:rsid w:val="008D276E"/>
    <w:rsid w:val="008D6AF9"/>
    <w:rsid w:val="008E1062"/>
    <w:rsid w:val="008E210C"/>
    <w:rsid w:val="008E74C1"/>
    <w:rsid w:val="008F0509"/>
    <w:rsid w:val="00904E48"/>
    <w:rsid w:val="0091254A"/>
    <w:rsid w:val="009277AA"/>
    <w:rsid w:val="00940D3D"/>
    <w:rsid w:val="009448C5"/>
    <w:rsid w:val="00955CFD"/>
    <w:rsid w:val="009858BB"/>
    <w:rsid w:val="009A07B4"/>
    <w:rsid w:val="009A2EAF"/>
    <w:rsid w:val="009A3395"/>
    <w:rsid w:val="009A727B"/>
    <w:rsid w:val="009D3498"/>
    <w:rsid w:val="009E6DD4"/>
    <w:rsid w:val="00A117F2"/>
    <w:rsid w:val="00A14FB1"/>
    <w:rsid w:val="00A15C42"/>
    <w:rsid w:val="00A32C1B"/>
    <w:rsid w:val="00A33B2B"/>
    <w:rsid w:val="00A41B49"/>
    <w:rsid w:val="00A51096"/>
    <w:rsid w:val="00A5144A"/>
    <w:rsid w:val="00A62226"/>
    <w:rsid w:val="00A64C29"/>
    <w:rsid w:val="00A756BF"/>
    <w:rsid w:val="00A763CA"/>
    <w:rsid w:val="00A84FCD"/>
    <w:rsid w:val="00AC0A68"/>
    <w:rsid w:val="00AC3938"/>
    <w:rsid w:val="00AC6B9D"/>
    <w:rsid w:val="00AD53A3"/>
    <w:rsid w:val="00AE1188"/>
    <w:rsid w:val="00AF450C"/>
    <w:rsid w:val="00AF4BD7"/>
    <w:rsid w:val="00B01ED1"/>
    <w:rsid w:val="00B2568C"/>
    <w:rsid w:val="00B27FD4"/>
    <w:rsid w:val="00B33475"/>
    <w:rsid w:val="00B425AC"/>
    <w:rsid w:val="00B43509"/>
    <w:rsid w:val="00B51258"/>
    <w:rsid w:val="00B64126"/>
    <w:rsid w:val="00B673AF"/>
    <w:rsid w:val="00B73936"/>
    <w:rsid w:val="00B925BE"/>
    <w:rsid w:val="00B934B2"/>
    <w:rsid w:val="00B952EB"/>
    <w:rsid w:val="00BB7B94"/>
    <w:rsid w:val="00BC5510"/>
    <w:rsid w:val="00BD5AA9"/>
    <w:rsid w:val="00BE0589"/>
    <w:rsid w:val="00BE1C84"/>
    <w:rsid w:val="00BE3767"/>
    <w:rsid w:val="00C069C1"/>
    <w:rsid w:val="00C12FAF"/>
    <w:rsid w:val="00C149C3"/>
    <w:rsid w:val="00C14CFC"/>
    <w:rsid w:val="00C1712D"/>
    <w:rsid w:val="00C20321"/>
    <w:rsid w:val="00C20E9C"/>
    <w:rsid w:val="00C25334"/>
    <w:rsid w:val="00C36A82"/>
    <w:rsid w:val="00C415DC"/>
    <w:rsid w:val="00C44B12"/>
    <w:rsid w:val="00C677A8"/>
    <w:rsid w:val="00C77316"/>
    <w:rsid w:val="00C9523B"/>
    <w:rsid w:val="00C970E8"/>
    <w:rsid w:val="00CA0C66"/>
    <w:rsid w:val="00CA1DB5"/>
    <w:rsid w:val="00CA22A9"/>
    <w:rsid w:val="00CB13C5"/>
    <w:rsid w:val="00CB4389"/>
    <w:rsid w:val="00CE5F66"/>
    <w:rsid w:val="00D0132A"/>
    <w:rsid w:val="00D02A5A"/>
    <w:rsid w:val="00D20911"/>
    <w:rsid w:val="00D22F77"/>
    <w:rsid w:val="00D307B3"/>
    <w:rsid w:val="00D37F1B"/>
    <w:rsid w:val="00D450B7"/>
    <w:rsid w:val="00D450DF"/>
    <w:rsid w:val="00D63081"/>
    <w:rsid w:val="00D65093"/>
    <w:rsid w:val="00D827B5"/>
    <w:rsid w:val="00D94C0D"/>
    <w:rsid w:val="00D95160"/>
    <w:rsid w:val="00DA41E3"/>
    <w:rsid w:val="00DB3928"/>
    <w:rsid w:val="00E02070"/>
    <w:rsid w:val="00E12BD9"/>
    <w:rsid w:val="00E436AA"/>
    <w:rsid w:val="00E51AB1"/>
    <w:rsid w:val="00E80C75"/>
    <w:rsid w:val="00E91D74"/>
    <w:rsid w:val="00E926A9"/>
    <w:rsid w:val="00EC3AEE"/>
    <w:rsid w:val="00ED3DAA"/>
    <w:rsid w:val="00EE6259"/>
    <w:rsid w:val="00F0299C"/>
    <w:rsid w:val="00F37722"/>
    <w:rsid w:val="00F678B5"/>
    <w:rsid w:val="00F76CC7"/>
    <w:rsid w:val="00F826D0"/>
    <w:rsid w:val="00F96626"/>
    <w:rsid w:val="00FA3E1D"/>
    <w:rsid w:val="00FA5A97"/>
    <w:rsid w:val="00FB3A0A"/>
    <w:rsid w:val="00FB4744"/>
    <w:rsid w:val="00FE4A6F"/>
    <w:rsid w:val="00FE526A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129CD"/>
  <w15:chartTrackingRefBased/>
  <w15:docId w15:val="{A9D4FD54-628D-4F4A-A1FD-4883FB48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342A9B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結語 (文字)"/>
    <w:link w:val="a3"/>
    <w:semiHidden/>
    <w:rsid w:val="00342A9B"/>
    <w:rPr>
      <w:rFonts w:ascii="ＭＳ Ｐゴシック" w:eastAsia="ＭＳ Ｐゴシック" w:hAnsi="ＭＳ Ｐゴシック" w:cs="Times New Roman"/>
      <w:sz w:val="22"/>
      <w:szCs w:val="24"/>
    </w:rPr>
  </w:style>
  <w:style w:type="paragraph" w:styleId="a5">
    <w:name w:val="header"/>
    <w:basedOn w:val="a"/>
    <w:link w:val="a6"/>
    <w:uiPriority w:val="99"/>
    <w:rsid w:val="00342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2A9B"/>
    <w:rPr>
      <w:rFonts w:ascii="Century" w:eastAsia="ＭＳ 明朝" w:hAnsi="Century" w:cs="Times New Roman"/>
      <w:szCs w:val="24"/>
    </w:rPr>
  </w:style>
  <w:style w:type="paragraph" w:customStyle="1" w:styleId="my">
    <w:name w:val="my標準"/>
    <w:basedOn w:val="a"/>
    <w:rsid w:val="00342A9B"/>
    <w:pPr>
      <w:autoSpaceDE w:val="0"/>
      <w:autoSpaceDN w:val="0"/>
    </w:pPr>
    <w:rPr>
      <w:rFonts w:ascii="ＭＳ 明朝"/>
      <w:sz w:val="22"/>
    </w:rPr>
  </w:style>
  <w:style w:type="paragraph" w:customStyle="1" w:styleId="sizenormal1">
    <w:name w:val="sizenormal1"/>
    <w:basedOn w:val="a"/>
    <w:rsid w:val="00342A9B"/>
    <w:pPr>
      <w:widowControl/>
      <w:spacing w:before="100" w:beforeAutospacing="1" w:after="136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C77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731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10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5109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F96626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F96626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F96626"/>
    <w:rPr>
      <w:color w:val="954F72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A6F0D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uiPriority w:val="99"/>
    <w:semiHidden/>
    <w:rsid w:val="005A6F0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-osaka.or.jp/access/" TargetMode="External"/><Relationship Id="rId13" Type="http://schemas.openxmlformats.org/officeDocument/2006/relationships/hyperlink" Target="file:///\\server\&#22996;&#21729;&#20250;\&#38306;&#35199;&#36899;&#32097;&#20250;\2025\11&#26376;7&#26085;&#38306;&#35199;&#22320;&#21306;&#33879;&#20316;&#27177;&#35611;&#24231;\&#26696;&#20869;\HP\kansai@mpaj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paj.or.jp/privacy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file:///\\server\&#22996;&#21729;&#20250;\&#38306;&#35199;&#36899;&#32097;&#20250;\2025\11&#26376;7&#26085;&#38306;&#35199;&#22320;&#21306;&#33879;&#20316;&#27177;&#35611;&#24231;\&#26696;&#20869;\HP\kansai@mpaj.or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ansai@mpaj.or.jp" TargetMode="External"/><Relationship Id="rId14" Type="http://schemas.openxmlformats.org/officeDocument/2006/relationships/hyperlink" Target="file:///\\server\&#22996;&#21729;&#20250;\&#38306;&#35199;&#36899;&#32097;&#20250;\2025\11&#26376;7&#26085;&#38306;&#35199;&#22320;&#21306;&#33879;&#20316;&#27177;&#35611;&#24231;\&#26696;&#20869;\HP\kansai@mpa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BE47-B0FF-427A-B82E-C4D2292C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2134</CharactersWithSpaces>
  <SharedDoc>false</SharedDoc>
  <HLinks>
    <vt:vector size="30" baseType="variant">
      <vt:variant>
        <vt:i4>5832794</vt:i4>
      </vt:variant>
      <vt:variant>
        <vt:i4>11</vt:i4>
      </vt:variant>
      <vt:variant>
        <vt:i4>0</vt:i4>
      </vt:variant>
      <vt:variant>
        <vt:i4>5</vt:i4>
      </vt:variant>
      <vt:variant>
        <vt:lpwstr>http://mpaj.or.jp/privacy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kansai@mpaj.or.jp</vt:lpwstr>
      </vt:variant>
      <vt:variant>
        <vt:lpwstr/>
      </vt:variant>
      <vt:variant>
        <vt:i4>7143435</vt:i4>
      </vt:variant>
      <vt:variant>
        <vt:i4>3</vt:i4>
      </vt:variant>
      <vt:variant>
        <vt:i4>0</vt:i4>
      </vt:variant>
      <vt:variant>
        <vt:i4>5</vt:i4>
      </vt:variant>
      <vt:variant>
        <vt:lpwstr>mailto:kansai@mpaj.or.jp</vt:lpwstr>
      </vt:variant>
      <vt:variant>
        <vt:lpwstr/>
      </vt:variant>
      <vt:variant>
        <vt:i4>1114115</vt:i4>
      </vt:variant>
      <vt:variant>
        <vt:i4>0</vt:i4>
      </vt:variant>
      <vt:variant>
        <vt:i4>0</vt:i4>
      </vt:variant>
      <vt:variant>
        <vt:i4>5</vt:i4>
      </vt:variant>
      <vt:variant>
        <vt:lpwstr>https://www.l-osaka.or.jp/access/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kansai@mpaj.or.jp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</dc:creator>
  <cp:keywords/>
  <cp:lastModifiedBy>奏有美 滝澤</cp:lastModifiedBy>
  <cp:revision>9</cp:revision>
  <cp:lastPrinted>2025-09-02T06:07:00Z</cp:lastPrinted>
  <dcterms:created xsi:type="dcterms:W3CDTF">2025-09-12T01:45:00Z</dcterms:created>
  <dcterms:modified xsi:type="dcterms:W3CDTF">2025-10-10T05:19:00Z</dcterms:modified>
</cp:coreProperties>
</file>